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46D0A6CA" w:rsidR="00AB7628" w:rsidRPr="003E0F72" w:rsidRDefault="00ED2503" w:rsidP="00773B85">
      <w:pPr>
        <w:spacing w:beforeLines="100" w:before="312" w:afterLines="100" w:after="312"/>
        <w:jc w:val="center"/>
        <w:rPr>
          <w:color w:val="FF0000"/>
          <w:sz w:val="56"/>
        </w:rPr>
      </w:pPr>
      <w:r>
        <w:rPr>
          <w:rFonts w:hint="eastAsia"/>
          <w:color w:val="FF0000"/>
          <w:sz w:val="56"/>
        </w:rPr>
        <w:t>师范学院仓库维修工程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0B094BDD" w:rsidR="00AB7628" w:rsidRDefault="00AB7628" w:rsidP="00946AE1">
      <w:pPr>
        <w:jc w:val="center"/>
        <w:rPr>
          <w:color w:val="000000"/>
          <w:sz w:val="30"/>
        </w:rPr>
      </w:pPr>
      <w:r>
        <w:rPr>
          <w:rFonts w:hint="eastAsia"/>
          <w:color w:val="000000"/>
          <w:sz w:val="30"/>
        </w:rPr>
        <w:t>（招标编号：</w:t>
      </w:r>
      <w:r w:rsidR="00ED2503">
        <w:rPr>
          <w:rFonts w:hint="eastAsia"/>
          <w:color w:val="FF0000"/>
          <w:sz w:val="30"/>
        </w:rPr>
        <w:t>SZUCG20200400GC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Pr="00985740"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7777777" w:rsidR="00AB7628" w:rsidRDefault="00AB7628"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3EDD19BB" w:rsidR="00763978" w:rsidRDefault="00AB7628" w:rsidP="00425D89">
      <w:pPr>
        <w:jc w:val="center"/>
        <w:rPr>
          <w:color w:val="FF0000"/>
          <w:sz w:val="30"/>
        </w:rPr>
      </w:pPr>
      <w:r>
        <w:rPr>
          <w:rFonts w:hint="eastAsia"/>
          <w:color w:val="FF0000"/>
          <w:sz w:val="30"/>
        </w:rPr>
        <w:t>二零</w:t>
      </w:r>
      <w:r w:rsidR="00FF1E85" w:rsidRPr="00FF1E85">
        <w:rPr>
          <w:rFonts w:hint="eastAsia"/>
          <w:color w:val="FF0000"/>
          <w:sz w:val="30"/>
        </w:rPr>
        <w:t>二零</w:t>
      </w:r>
      <w:r>
        <w:rPr>
          <w:rFonts w:hint="eastAsia"/>
          <w:color w:val="FF0000"/>
          <w:sz w:val="30"/>
        </w:rPr>
        <w:t>年</w:t>
      </w:r>
      <w:r w:rsidR="00ED2503">
        <w:rPr>
          <w:rFonts w:hint="eastAsia"/>
          <w:color w:val="FF0000"/>
          <w:sz w:val="30"/>
        </w:rPr>
        <w:t>八</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619CB424"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AD4D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经深圳大学批准，现就</w:t>
      </w:r>
      <w:r w:rsidR="003F3A04" w:rsidRPr="00BB451D">
        <w:rPr>
          <w:rFonts w:ascii="Times New Roman" w:eastAsia="宋体" w:hAnsi="Times New Roman" w:cs="Times New Roman"/>
          <w:color w:val="000000"/>
          <w:szCs w:val="21"/>
        </w:rPr>
        <w:t xml:space="preserve"> </w:t>
      </w:r>
      <w:r w:rsidR="00ED2503">
        <w:rPr>
          <w:rFonts w:ascii="Times New Roman" w:eastAsia="宋体" w:hAnsi="Times New Roman" w:cs="Times New Roman"/>
          <w:color w:val="FF0000"/>
          <w:szCs w:val="21"/>
        </w:rPr>
        <w:t>师范学院仓库维修工程</w:t>
      </w:r>
      <w:r w:rsidR="003F3A04" w:rsidRPr="00BB451D">
        <w:rPr>
          <w:rFonts w:ascii="Times New Roman" w:eastAsia="宋体" w:hAnsi="Times New Roman" w:cs="Times New Roman"/>
          <w:color w:val="FF0000"/>
          <w:szCs w:val="21"/>
        </w:rPr>
        <w:t xml:space="preserve"> </w:t>
      </w:r>
      <w:r w:rsidRPr="00BB451D">
        <w:rPr>
          <w:rFonts w:ascii="Times New Roman" w:eastAsia="宋体" w:hAnsi="Times New Roman" w:cs="Times New Roman"/>
          <w:color w:val="000000"/>
          <w:szCs w:val="21"/>
        </w:rPr>
        <w:t>项目进行公开招标，欢迎符合条件的企业参加投标，具体事项如下：</w:t>
      </w:r>
    </w:p>
    <w:p w14:paraId="38134582" w14:textId="46AA760B"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w:t>
      </w:r>
      <w:r w:rsidRPr="00BB451D">
        <w:rPr>
          <w:rFonts w:ascii="Times New Roman" w:eastAsia="宋体" w:hAnsi="Times New Roman" w:cs="Times New Roman"/>
          <w:color w:val="000000"/>
          <w:szCs w:val="21"/>
        </w:rPr>
        <w:t>招标编号：</w:t>
      </w:r>
      <w:r w:rsidR="00ED2503">
        <w:rPr>
          <w:rFonts w:ascii="Times New Roman" w:eastAsia="宋体" w:hAnsi="Times New Roman" w:cs="Times New Roman"/>
          <w:color w:val="FF0000"/>
          <w:szCs w:val="21"/>
        </w:rPr>
        <w:t>SZUCG20200400GC</w:t>
      </w:r>
    </w:p>
    <w:p w14:paraId="565E6BFC" w14:textId="492269D3"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2.</w:t>
      </w:r>
      <w:r w:rsidRPr="00BB451D">
        <w:rPr>
          <w:rFonts w:ascii="Times New Roman" w:eastAsia="宋体" w:hAnsi="Times New Roman" w:cs="Times New Roman"/>
          <w:color w:val="000000"/>
          <w:szCs w:val="21"/>
        </w:rPr>
        <w:t>工程名称：</w:t>
      </w:r>
      <w:r w:rsidR="00ED2503">
        <w:rPr>
          <w:rFonts w:ascii="Times New Roman" w:eastAsia="宋体" w:hAnsi="Times New Roman" w:cs="Times New Roman"/>
          <w:color w:val="FF0000"/>
          <w:szCs w:val="21"/>
        </w:rPr>
        <w:t>师范学院仓库维修工程</w:t>
      </w:r>
    </w:p>
    <w:p w14:paraId="7F6181A1" w14:textId="07585F8B" w:rsidR="00227985" w:rsidRPr="00BB451D"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3.</w:t>
      </w:r>
      <w:r w:rsidRPr="00BB451D">
        <w:rPr>
          <w:rFonts w:ascii="Times New Roman" w:eastAsia="宋体" w:hAnsi="Times New Roman" w:cs="Times New Roman"/>
          <w:color w:val="000000"/>
          <w:szCs w:val="21"/>
        </w:rPr>
        <w:t>工程概况：</w:t>
      </w:r>
      <w:r w:rsidR="00705529" w:rsidRPr="00705529">
        <w:rPr>
          <w:rFonts w:ascii="Times New Roman" w:eastAsia="宋体" w:hAnsi="Times New Roman" w:cs="Times New Roman" w:hint="eastAsia"/>
          <w:color w:val="FF0000"/>
          <w:szCs w:val="21"/>
        </w:rPr>
        <w:t>拆除原有地面、护栏等</w:t>
      </w:r>
    </w:p>
    <w:p w14:paraId="5AB6EA95" w14:textId="40A05511" w:rsidR="00AB7628" w:rsidRPr="00BB451D" w:rsidRDefault="00AB7628"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4.</w:t>
      </w:r>
      <w:r w:rsidRPr="00BB451D">
        <w:rPr>
          <w:rFonts w:ascii="Times New Roman" w:eastAsia="宋体" w:hAnsi="Times New Roman" w:cs="Times New Roman"/>
          <w:color w:val="000000"/>
          <w:szCs w:val="21"/>
        </w:rPr>
        <w:t>建设地点</w:t>
      </w:r>
      <w:r w:rsidR="001600C7" w:rsidRPr="00BB451D">
        <w:rPr>
          <w:rFonts w:ascii="Times New Roman" w:eastAsia="宋体" w:hAnsi="Times New Roman" w:cs="Times New Roman"/>
          <w:color w:val="000000"/>
          <w:szCs w:val="21"/>
        </w:rPr>
        <w:t>：</w:t>
      </w:r>
      <w:r w:rsidR="0089642A" w:rsidRPr="00BB451D">
        <w:rPr>
          <w:rFonts w:ascii="Times New Roman" w:eastAsia="宋体" w:hAnsi="Times New Roman" w:cs="Times New Roman"/>
          <w:color w:val="FF0000"/>
          <w:szCs w:val="21"/>
        </w:rPr>
        <w:t>深圳大学指定地点</w:t>
      </w:r>
    </w:p>
    <w:p w14:paraId="365241F4" w14:textId="479148F6" w:rsidR="00820ECA" w:rsidRPr="00BB451D"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 xml:space="preserve">5. </w:t>
      </w:r>
      <w:r w:rsidRPr="00BB451D">
        <w:rPr>
          <w:rFonts w:ascii="Times New Roman" w:eastAsia="宋体" w:hAnsi="Times New Roman" w:cs="Times New Roman"/>
          <w:color w:val="000000"/>
          <w:szCs w:val="21"/>
        </w:rPr>
        <w:t>投标人资格要求：</w:t>
      </w:r>
      <w:r w:rsidR="00AD4D1D" w:rsidRPr="00BB451D">
        <w:rPr>
          <w:rFonts w:ascii="Times New Roman" w:eastAsia="宋体" w:hAnsi="Times New Roman" w:cs="Times New Roman"/>
          <w:color w:val="FF0000"/>
          <w:szCs w:val="21"/>
        </w:rPr>
        <w:t>具有深圳大学</w:t>
      </w:r>
      <w:r w:rsidR="00AD4D1D" w:rsidRPr="00BB451D">
        <w:rPr>
          <w:rFonts w:ascii="Times New Roman" w:eastAsia="宋体" w:hAnsi="Times New Roman" w:cs="Times New Roman"/>
          <w:color w:val="FF0000"/>
          <w:szCs w:val="21"/>
        </w:rPr>
        <w:t>2020</w:t>
      </w:r>
      <w:r w:rsidR="00AD4D1D" w:rsidRPr="00BB451D">
        <w:rPr>
          <w:rFonts w:ascii="Times New Roman" w:eastAsia="宋体" w:hAnsi="Times New Roman" w:cs="Times New Roman"/>
          <w:color w:val="FF0000"/>
          <w:szCs w:val="21"/>
        </w:rPr>
        <w:t>年校内工程预选供应商资格</w:t>
      </w:r>
      <w:r w:rsidR="000A7EE3" w:rsidRPr="00BB451D">
        <w:rPr>
          <w:rFonts w:ascii="Times New Roman" w:eastAsia="宋体" w:hAnsi="Times New Roman" w:cs="Times New Roman"/>
          <w:color w:val="FF0000"/>
          <w:szCs w:val="21"/>
        </w:rPr>
        <w:t>A</w:t>
      </w:r>
      <w:r w:rsidR="000A7EE3" w:rsidRPr="00BB451D">
        <w:rPr>
          <w:rFonts w:ascii="Times New Roman" w:eastAsia="宋体" w:hAnsi="Times New Roman" w:cs="Times New Roman"/>
          <w:color w:val="FF0000"/>
          <w:szCs w:val="21"/>
        </w:rPr>
        <w:t>类或</w:t>
      </w:r>
      <w:r w:rsidR="000A7EE3" w:rsidRPr="00BB451D">
        <w:rPr>
          <w:rFonts w:ascii="Times New Roman" w:eastAsia="宋体" w:hAnsi="Times New Roman" w:cs="Times New Roman"/>
          <w:color w:val="FF0000"/>
          <w:szCs w:val="21"/>
        </w:rPr>
        <w:t>B</w:t>
      </w:r>
      <w:r w:rsidR="000A7EE3" w:rsidRPr="00BB451D">
        <w:rPr>
          <w:rFonts w:ascii="Times New Roman" w:eastAsia="宋体" w:hAnsi="Times New Roman" w:cs="Times New Roman"/>
          <w:color w:val="FF0000"/>
          <w:szCs w:val="21"/>
        </w:rPr>
        <w:t>类资格的施工企业</w:t>
      </w:r>
      <w:r w:rsidR="00273B27" w:rsidRPr="00BB451D">
        <w:rPr>
          <w:rFonts w:ascii="Times New Roman" w:eastAsia="宋体" w:hAnsi="Times New Roman" w:cs="Times New Roman"/>
          <w:color w:val="FF0000"/>
          <w:szCs w:val="21"/>
        </w:rPr>
        <w:t>。</w:t>
      </w:r>
    </w:p>
    <w:p w14:paraId="0CB8EFBB" w14:textId="20DA598A" w:rsidR="00AB7628" w:rsidRPr="00BB451D" w:rsidRDefault="00AB7628"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 xml:space="preserve">6. </w:t>
      </w:r>
      <w:r w:rsidRPr="00BB451D">
        <w:rPr>
          <w:rFonts w:ascii="Times New Roman" w:eastAsia="宋体" w:hAnsi="Times New Roman" w:cs="Times New Roman"/>
          <w:color w:val="000000"/>
          <w:szCs w:val="21"/>
        </w:rPr>
        <w:t>招标文件发售时间</w:t>
      </w:r>
      <w:r w:rsidR="0061768B" w:rsidRPr="00BB451D">
        <w:rPr>
          <w:rFonts w:ascii="Times New Roman" w:eastAsia="宋体" w:hAnsi="Times New Roman" w:cs="Times New Roman"/>
          <w:color w:val="000000"/>
          <w:szCs w:val="21"/>
        </w:rPr>
        <w:t>：</w:t>
      </w:r>
      <w:r w:rsidRPr="00BB451D">
        <w:rPr>
          <w:rFonts w:ascii="Times New Roman" w:eastAsia="宋体" w:hAnsi="Times New Roman" w:cs="Times New Roman"/>
          <w:color w:val="000000"/>
          <w:szCs w:val="21"/>
        </w:rPr>
        <w:t xml:space="preserve"> </w:t>
      </w:r>
      <w:r w:rsidR="001973DE"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20</w:t>
      </w:r>
      <w:r w:rsidRPr="00BB451D">
        <w:rPr>
          <w:rFonts w:ascii="Times New Roman" w:eastAsia="宋体" w:hAnsi="Times New Roman" w:cs="Times New Roman"/>
          <w:color w:val="FF0000"/>
          <w:szCs w:val="21"/>
        </w:rPr>
        <w:t>年</w:t>
      </w:r>
      <w:r w:rsidR="00AD3B8A" w:rsidRPr="00BB451D">
        <w:rPr>
          <w:rFonts w:ascii="Times New Roman" w:eastAsia="宋体" w:hAnsi="Times New Roman" w:cs="Times New Roman"/>
          <w:color w:val="FF0000"/>
          <w:szCs w:val="21"/>
        </w:rPr>
        <w:t>0</w:t>
      </w:r>
      <w:r w:rsidR="00466263">
        <w:rPr>
          <w:rFonts w:ascii="Times New Roman" w:eastAsia="宋体" w:hAnsi="Times New Roman" w:cs="Times New Roman"/>
          <w:color w:val="FF0000"/>
          <w:szCs w:val="21"/>
        </w:rPr>
        <w:t>8</w:t>
      </w:r>
      <w:r w:rsidRPr="00BB451D">
        <w:rPr>
          <w:rFonts w:ascii="Times New Roman" w:eastAsia="宋体" w:hAnsi="Times New Roman" w:cs="Times New Roman"/>
          <w:color w:val="FF0000"/>
          <w:szCs w:val="21"/>
        </w:rPr>
        <w:t>月</w:t>
      </w:r>
      <w:r w:rsidR="00E323AF">
        <w:rPr>
          <w:rFonts w:ascii="Times New Roman" w:eastAsia="宋体" w:hAnsi="Times New Roman" w:cs="Times New Roman"/>
          <w:color w:val="FF0000"/>
          <w:szCs w:val="21"/>
        </w:rPr>
        <w:t>24</w:t>
      </w:r>
      <w:r w:rsidRPr="00BB451D">
        <w:rPr>
          <w:rFonts w:ascii="Times New Roman" w:eastAsia="宋体" w:hAnsi="Times New Roman" w:cs="Times New Roman"/>
          <w:color w:val="FF0000"/>
          <w:szCs w:val="21"/>
        </w:rPr>
        <w:t>日</w:t>
      </w:r>
      <w:r w:rsidRPr="00BB451D">
        <w:rPr>
          <w:rFonts w:ascii="Times New Roman" w:eastAsia="宋体" w:hAnsi="Times New Roman" w:cs="Times New Roman"/>
          <w:color w:val="000000"/>
          <w:szCs w:val="21"/>
        </w:rPr>
        <w:t>至</w:t>
      </w:r>
      <w:r w:rsidR="0089642A" w:rsidRPr="00BB451D">
        <w:rPr>
          <w:rFonts w:ascii="Times New Roman" w:eastAsia="宋体" w:hAnsi="Times New Roman" w:cs="Times New Roman"/>
          <w:color w:val="FF0000"/>
          <w:szCs w:val="21"/>
        </w:rPr>
        <w:t>20</w:t>
      </w:r>
      <w:r w:rsidR="00BB451D" w:rsidRPr="00BB451D">
        <w:rPr>
          <w:rFonts w:ascii="Times New Roman" w:eastAsia="宋体" w:hAnsi="Times New Roman" w:cs="Times New Roman"/>
          <w:color w:val="FF0000"/>
          <w:szCs w:val="21"/>
        </w:rPr>
        <w:t>20</w:t>
      </w:r>
      <w:r w:rsidRPr="00BB451D">
        <w:rPr>
          <w:rFonts w:ascii="Times New Roman" w:eastAsia="宋体" w:hAnsi="Times New Roman" w:cs="Times New Roman"/>
          <w:color w:val="FF0000"/>
          <w:szCs w:val="21"/>
        </w:rPr>
        <w:t>年</w:t>
      </w:r>
      <w:r w:rsidR="00BB451D" w:rsidRPr="00BB451D">
        <w:rPr>
          <w:rFonts w:ascii="Times New Roman" w:eastAsia="宋体" w:hAnsi="Times New Roman" w:cs="Times New Roman"/>
          <w:color w:val="FF0000"/>
          <w:szCs w:val="21"/>
        </w:rPr>
        <w:t>0</w:t>
      </w:r>
      <w:r w:rsidR="00E323AF">
        <w:rPr>
          <w:rFonts w:ascii="Times New Roman" w:eastAsia="宋体" w:hAnsi="Times New Roman" w:cs="Times New Roman"/>
          <w:color w:val="FF0000"/>
          <w:szCs w:val="21"/>
        </w:rPr>
        <w:t>9</w:t>
      </w:r>
      <w:r w:rsidRPr="00BB451D">
        <w:rPr>
          <w:rFonts w:ascii="Times New Roman" w:eastAsia="宋体" w:hAnsi="Times New Roman" w:cs="Times New Roman"/>
          <w:color w:val="FF0000"/>
          <w:szCs w:val="21"/>
        </w:rPr>
        <w:t>月</w:t>
      </w:r>
      <w:r w:rsidR="00E323AF">
        <w:rPr>
          <w:rFonts w:ascii="Times New Roman" w:eastAsia="宋体" w:hAnsi="Times New Roman" w:cs="Times New Roman"/>
          <w:color w:val="FF0000"/>
          <w:szCs w:val="21"/>
        </w:rPr>
        <w:t>03</w:t>
      </w:r>
      <w:r w:rsidRPr="00BB451D">
        <w:rPr>
          <w:rFonts w:ascii="Times New Roman" w:eastAsia="宋体" w:hAnsi="Times New Roman" w:cs="Times New Roman"/>
          <w:color w:val="FF0000"/>
          <w:szCs w:val="21"/>
        </w:rPr>
        <w:t>日</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（上午</w:t>
      </w:r>
      <w:r w:rsidRPr="00BB451D">
        <w:rPr>
          <w:rFonts w:ascii="Times New Roman" w:eastAsia="宋体" w:hAnsi="Times New Roman" w:cs="Times New Roman"/>
          <w:color w:val="000000"/>
          <w:szCs w:val="21"/>
        </w:rPr>
        <w:t>9:00-11:30</w:t>
      </w:r>
      <w:r w:rsidRPr="00BB451D">
        <w:rPr>
          <w:rFonts w:ascii="Times New Roman" w:eastAsia="宋体" w:hAnsi="Times New Roman" w:cs="Times New Roman"/>
          <w:color w:val="000000"/>
          <w:szCs w:val="21"/>
        </w:rPr>
        <w:t>；下午</w:t>
      </w:r>
      <w:r w:rsidRPr="00BB451D">
        <w:rPr>
          <w:rFonts w:ascii="Times New Roman" w:eastAsia="宋体" w:hAnsi="Times New Roman" w:cs="Times New Roman"/>
          <w:color w:val="000000"/>
          <w:szCs w:val="21"/>
        </w:rPr>
        <w:t>:14:</w:t>
      </w:r>
      <w:r w:rsidR="009B28AE" w:rsidRPr="00BB451D">
        <w:rPr>
          <w:rFonts w:ascii="Times New Roman" w:eastAsia="宋体" w:hAnsi="Times New Roman" w:cs="Times New Roman"/>
          <w:color w:val="000000"/>
          <w:szCs w:val="21"/>
        </w:rPr>
        <w:t>3</w:t>
      </w:r>
      <w:r w:rsidR="00AE65E4" w:rsidRPr="00BB451D">
        <w:rPr>
          <w:rFonts w:ascii="Times New Roman" w:eastAsia="宋体" w:hAnsi="Times New Roman" w:cs="Times New Roman"/>
          <w:color w:val="000000"/>
          <w:szCs w:val="21"/>
        </w:rPr>
        <w:t>0</w:t>
      </w:r>
      <w:r w:rsidRPr="00BB451D">
        <w:rPr>
          <w:rFonts w:ascii="Times New Roman" w:eastAsia="宋体" w:hAnsi="Times New Roman" w:cs="Times New Roman"/>
          <w:color w:val="000000"/>
          <w:szCs w:val="21"/>
        </w:rPr>
        <w:t>-1</w:t>
      </w:r>
      <w:r w:rsidR="006F0EF9" w:rsidRPr="00BB451D">
        <w:rPr>
          <w:rFonts w:ascii="Times New Roman" w:eastAsia="宋体" w:hAnsi="Times New Roman" w:cs="Times New Roman"/>
          <w:color w:val="000000"/>
          <w:szCs w:val="21"/>
        </w:rPr>
        <w:t>7</w:t>
      </w:r>
      <w:r w:rsidRPr="00BB451D">
        <w:rPr>
          <w:rFonts w:ascii="Times New Roman" w:eastAsia="宋体" w:hAnsi="Times New Roman" w:cs="Times New Roman"/>
          <w:color w:val="000000"/>
          <w:szCs w:val="21"/>
        </w:rPr>
        <w:t>:</w:t>
      </w:r>
      <w:r w:rsidR="00B34F9A" w:rsidRPr="00BB451D">
        <w:rPr>
          <w:rFonts w:ascii="Times New Roman" w:eastAsia="宋体" w:hAnsi="Times New Roman" w:cs="Times New Roman"/>
          <w:color w:val="000000"/>
          <w:szCs w:val="21"/>
        </w:rPr>
        <w:t>00</w:t>
      </w:r>
      <w:r w:rsidRPr="00BB451D">
        <w:rPr>
          <w:rFonts w:ascii="Times New Roman" w:eastAsia="宋体" w:hAnsi="Times New Roman" w:cs="Times New Roman"/>
          <w:color w:val="000000"/>
          <w:szCs w:val="21"/>
        </w:rPr>
        <w:t>）（北京时间，节假日除外）。</w:t>
      </w:r>
      <w:r w:rsidRPr="00BB451D">
        <w:rPr>
          <w:rFonts w:ascii="Times New Roman" w:eastAsia="宋体" w:hAnsi="Times New Roman" w:cs="Times New Roman"/>
          <w:color w:val="FF0000"/>
          <w:szCs w:val="21"/>
        </w:rPr>
        <w:t>本项目预算为</w:t>
      </w:r>
      <w:r w:rsidR="003F3A04" w:rsidRPr="00BB451D">
        <w:rPr>
          <w:rFonts w:ascii="Times New Roman" w:eastAsia="宋体" w:hAnsi="Times New Roman" w:cs="Times New Roman"/>
          <w:color w:val="FF0000"/>
          <w:szCs w:val="21"/>
        </w:rPr>
        <w:t>人民币</w:t>
      </w:r>
      <w:r w:rsidR="000647F6" w:rsidRPr="000647F6">
        <w:rPr>
          <w:rFonts w:ascii="Times New Roman" w:eastAsia="宋体" w:hAnsi="Times New Roman" w:cs="Times New Roman"/>
          <w:color w:val="FF0000"/>
          <w:szCs w:val="21"/>
        </w:rPr>
        <w:t>159</w:t>
      </w:r>
      <w:r w:rsidR="000647F6">
        <w:rPr>
          <w:rFonts w:ascii="Times New Roman" w:eastAsia="宋体" w:hAnsi="Times New Roman" w:cs="Times New Roman"/>
          <w:color w:val="FF0000"/>
          <w:szCs w:val="21"/>
        </w:rPr>
        <w:t>,</w:t>
      </w:r>
      <w:r w:rsidR="000647F6" w:rsidRPr="000647F6">
        <w:rPr>
          <w:rFonts w:ascii="Times New Roman" w:eastAsia="宋体" w:hAnsi="Times New Roman" w:cs="Times New Roman"/>
          <w:color w:val="FF0000"/>
          <w:szCs w:val="21"/>
        </w:rPr>
        <w:t>202</w:t>
      </w:r>
      <w:r w:rsidR="00907F7A" w:rsidRPr="00907F7A">
        <w:rPr>
          <w:rFonts w:ascii="Times New Roman" w:eastAsia="宋体" w:hAnsi="Times New Roman" w:cs="Times New Roman"/>
          <w:color w:val="FF0000"/>
          <w:szCs w:val="21"/>
        </w:rPr>
        <w:t>.00</w:t>
      </w:r>
      <w:r w:rsidR="003F3A04" w:rsidRPr="00BB451D">
        <w:rPr>
          <w:rFonts w:ascii="Times New Roman" w:eastAsia="宋体" w:hAnsi="Times New Roman" w:cs="Times New Roman"/>
          <w:color w:val="FF0000"/>
          <w:szCs w:val="21"/>
        </w:rPr>
        <w:t>元</w:t>
      </w:r>
      <w:r w:rsidRPr="00BB451D">
        <w:rPr>
          <w:rFonts w:ascii="Times New Roman" w:eastAsia="宋体" w:hAnsi="Times New Roman" w:cs="Times New Roman"/>
          <w:color w:val="FF0000"/>
          <w:szCs w:val="21"/>
        </w:rPr>
        <w:t>，收取标书费</w:t>
      </w:r>
      <w:r w:rsidRPr="00BB451D">
        <w:rPr>
          <w:rFonts w:ascii="Times New Roman" w:eastAsia="宋体" w:hAnsi="Times New Roman" w:cs="Times New Roman"/>
          <w:color w:val="FF0000"/>
          <w:szCs w:val="21"/>
        </w:rPr>
        <w:t>150</w:t>
      </w:r>
      <w:r w:rsidRPr="00BB451D">
        <w:rPr>
          <w:rFonts w:ascii="Times New Roman" w:eastAsia="宋体" w:hAnsi="Times New Roman" w:cs="Times New Roman"/>
          <w:color w:val="FF0000"/>
          <w:szCs w:val="21"/>
        </w:rPr>
        <w:t>元。</w:t>
      </w:r>
    </w:p>
    <w:p w14:paraId="3805B1A6" w14:textId="77777777" w:rsidR="00BB451D" w:rsidRPr="00BB451D" w:rsidRDefault="00AB7628" w:rsidP="00BB451D">
      <w:pPr>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000000"/>
          <w:szCs w:val="21"/>
        </w:rPr>
        <w:t xml:space="preserve">7. </w:t>
      </w:r>
      <w:r w:rsidRPr="00BB451D">
        <w:rPr>
          <w:rFonts w:ascii="Times New Roman" w:eastAsia="宋体" w:hAnsi="Times New Roman" w:cs="Times New Roman"/>
          <w:color w:val="000000"/>
          <w:szCs w:val="21"/>
        </w:rPr>
        <w:t>投标报名地点：</w:t>
      </w:r>
      <w:r w:rsidR="00BB451D" w:rsidRPr="00BB451D">
        <w:rPr>
          <w:rFonts w:ascii="Times New Roman" w:eastAsia="宋体" w:hAnsi="Times New Roman" w:cs="Times New Roman"/>
          <w:b/>
          <w:bCs/>
          <w:color w:val="FF0000"/>
          <w:kern w:val="0"/>
          <w:szCs w:val="21"/>
        </w:rPr>
        <w:t>出于疫情防控需要，投标人不能现场购买招标文件。如需购买招标文件请通过邮件报名，电子版招标文件可以在网站</w:t>
      </w:r>
      <w:r w:rsidR="00BB451D" w:rsidRPr="00BB451D">
        <w:rPr>
          <w:rFonts w:ascii="Times New Roman" w:eastAsia="宋体" w:hAnsi="Times New Roman" w:cs="Times New Roman"/>
          <w:b/>
          <w:bCs/>
          <w:color w:val="FF0000"/>
          <w:kern w:val="0"/>
          <w:szCs w:val="21"/>
        </w:rPr>
        <w:t>http://bidding.szu.edu.cn“</w:t>
      </w:r>
      <w:r w:rsidR="00BB451D" w:rsidRPr="00BB451D">
        <w:rPr>
          <w:rFonts w:ascii="Times New Roman" w:eastAsia="宋体" w:hAnsi="Times New Roman" w:cs="Times New Roman"/>
          <w:b/>
          <w:bCs/>
          <w:color w:val="FF0000"/>
          <w:kern w:val="0"/>
          <w:szCs w:val="21"/>
        </w:rPr>
        <w:t>招标公告</w:t>
      </w:r>
      <w:r w:rsidR="00BB451D" w:rsidRPr="00BB451D">
        <w:rPr>
          <w:rFonts w:ascii="Times New Roman" w:eastAsia="宋体" w:hAnsi="Times New Roman" w:cs="Times New Roman"/>
          <w:b/>
          <w:bCs/>
          <w:color w:val="FF0000"/>
          <w:kern w:val="0"/>
          <w:szCs w:val="21"/>
        </w:rPr>
        <w:t>”</w:t>
      </w:r>
      <w:r w:rsidR="00BB451D" w:rsidRPr="00BB451D">
        <w:rPr>
          <w:rFonts w:ascii="Times New Roman" w:eastAsia="宋体" w:hAnsi="Times New Roman" w:cs="Times New Roman"/>
          <w:b/>
          <w:bCs/>
          <w:color w:val="FF0000"/>
          <w:kern w:val="0"/>
          <w:szCs w:val="21"/>
        </w:rPr>
        <w:t>的本项目的招标公告页中下载。</w:t>
      </w:r>
    </w:p>
    <w:p w14:paraId="4D7D0532" w14:textId="77777777" w:rsidR="00BB451D" w:rsidRPr="00BB451D" w:rsidRDefault="00BB451D" w:rsidP="00BB451D">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任何有兴趣的合格投标人可于招标文件发售时间内将</w:t>
      </w:r>
      <w:r w:rsidRPr="00BB451D">
        <w:rPr>
          <w:rFonts w:ascii="Times New Roman" w:eastAsia="宋体" w:hAnsi="Times New Roman" w:cs="Times New Roman"/>
          <w:b/>
          <w:bCs/>
          <w:color w:val="222222"/>
          <w:kern w:val="0"/>
          <w:szCs w:val="21"/>
        </w:rPr>
        <w:t>公司营业执照、投标报名表</w:t>
      </w:r>
      <w:r w:rsidRPr="00BB451D">
        <w:rPr>
          <w:rFonts w:ascii="Times New Roman" w:eastAsia="宋体" w:hAnsi="Times New Roman" w:cs="Times New Roman"/>
          <w:color w:val="222222"/>
          <w:kern w:val="0"/>
          <w:szCs w:val="21"/>
        </w:rPr>
        <w:t>（投标代表签名、加盖公章）</w:t>
      </w:r>
      <w:r w:rsidRPr="00BB451D">
        <w:rPr>
          <w:rFonts w:ascii="Times New Roman" w:eastAsia="宋体" w:hAnsi="Times New Roman" w:cs="Times New Roman"/>
          <w:b/>
          <w:bCs/>
          <w:color w:val="222222"/>
          <w:kern w:val="0"/>
          <w:szCs w:val="21"/>
        </w:rPr>
        <w:t>和</w:t>
      </w:r>
      <w:r w:rsidRPr="00BB451D">
        <w:rPr>
          <w:rFonts w:ascii="Times New Roman" w:eastAsia="宋体" w:hAnsi="Times New Roman" w:cs="Times New Roman"/>
          <w:b/>
          <w:bCs/>
          <w:color w:val="222222"/>
          <w:kern w:val="0"/>
          <w:szCs w:val="21"/>
        </w:rPr>
        <w:t>150</w:t>
      </w:r>
      <w:r w:rsidRPr="00BB451D">
        <w:rPr>
          <w:rFonts w:ascii="Times New Roman" w:eastAsia="宋体" w:hAnsi="Times New Roman" w:cs="Times New Roman"/>
          <w:b/>
          <w:bCs/>
          <w:color w:val="222222"/>
          <w:kern w:val="0"/>
          <w:szCs w:val="21"/>
        </w:rPr>
        <w:t>元标书费缴纳凭证</w:t>
      </w:r>
      <w:r w:rsidRPr="00BB451D">
        <w:rPr>
          <w:rFonts w:ascii="Times New Roman" w:eastAsia="宋体" w:hAnsi="Times New Roman" w:cs="Times New Roman"/>
          <w:color w:val="222222"/>
          <w:kern w:val="0"/>
          <w:szCs w:val="21"/>
        </w:rPr>
        <w:t>（标书费付款回执至少应有收款人账户、付款人账户、转账时间、转账金额等信息）一并扫描发至邮箱</w:t>
      </w:r>
      <w:r w:rsidRPr="00BB451D">
        <w:rPr>
          <w:rFonts w:ascii="Times New Roman" w:eastAsia="宋体" w:hAnsi="Times New Roman" w:cs="Times New Roman"/>
          <w:b/>
          <w:bCs/>
          <w:color w:val="FF0000"/>
          <w:kern w:val="0"/>
          <w:szCs w:val="21"/>
        </w:rPr>
        <w:t>zhaobiao@szu.edu.cn</w:t>
      </w:r>
      <w:r w:rsidRPr="00BB451D">
        <w:rPr>
          <w:rFonts w:ascii="Times New Roman" w:eastAsia="宋体" w:hAnsi="Times New Roman" w:cs="Times New Roman"/>
          <w:color w:val="222222"/>
          <w:kern w:val="0"/>
          <w:szCs w:val="21"/>
        </w:rPr>
        <w:t> </w:t>
      </w:r>
      <w:r w:rsidRPr="00BB451D">
        <w:rPr>
          <w:rFonts w:ascii="Times New Roman" w:eastAsia="宋体" w:hAnsi="Times New Roman" w:cs="Times New Roman"/>
          <w:color w:val="222222"/>
          <w:kern w:val="0"/>
          <w:szCs w:val="21"/>
        </w:rPr>
        <w:t>；标书费缴纳至深圳大学账户：</w:t>
      </w:r>
    </w:p>
    <w:p w14:paraId="503D2B7A"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开户行：中国银行深圳深大支行</w:t>
      </w:r>
    </w:p>
    <w:p w14:paraId="55B9B8C4"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户名：深圳大学</w:t>
      </w:r>
    </w:p>
    <w:p w14:paraId="50F2220D"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账号：</w:t>
      </w:r>
      <w:r w:rsidRPr="00BB451D">
        <w:rPr>
          <w:rFonts w:ascii="Times New Roman" w:eastAsia="宋体" w:hAnsi="Times New Roman" w:cs="Times New Roman"/>
          <w:color w:val="222222"/>
          <w:kern w:val="0"/>
          <w:szCs w:val="21"/>
        </w:rPr>
        <w:t>7549 6835 0439</w:t>
      </w:r>
    </w:p>
    <w:p w14:paraId="7411274F"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备注：</w:t>
      </w:r>
      <w:r w:rsidRPr="00BB451D">
        <w:rPr>
          <w:rFonts w:ascii="Times New Roman" w:eastAsia="宋体" w:hAnsi="Times New Roman" w:cs="Times New Roman"/>
          <w:b/>
          <w:bCs/>
          <w:color w:val="222222"/>
          <w:kern w:val="0"/>
          <w:szCs w:val="21"/>
          <w:u w:val="single"/>
        </w:rPr>
        <w:t>项目编号</w:t>
      </w:r>
    </w:p>
    <w:p w14:paraId="2DD1945A" w14:textId="04F446D9" w:rsidR="00AB7628" w:rsidRPr="00BB451D" w:rsidRDefault="00BB451D" w:rsidP="00BB451D">
      <w:pPr>
        <w:widowControl/>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投标报名表下载链接：</w:t>
      </w:r>
      <w:hyperlink r:id="rId7" w:history="1">
        <w:r w:rsidRPr="00BB451D">
          <w:rPr>
            <w:rFonts w:ascii="Times New Roman" w:eastAsia="宋体" w:hAnsi="Times New Roman" w:cs="Times New Roman"/>
            <w:color w:val="0000FF"/>
            <w:kern w:val="0"/>
            <w:szCs w:val="21"/>
          </w:rPr>
          <w:t>https://bidding.szu.edu.cn/listfile.asp</w:t>
        </w:r>
      </w:hyperlink>
      <w:r w:rsidRPr="00BB451D">
        <w:rPr>
          <w:rFonts w:ascii="Times New Roman" w:eastAsia="宋体" w:hAnsi="Times New Roman" w:cs="Times New Roman"/>
          <w:color w:val="222222"/>
          <w:kern w:val="0"/>
          <w:szCs w:val="21"/>
        </w:rPr>
        <w:t>。</w:t>
      </w:r>
    </w:p>
    <w:p w14:paraId="16FBA871" w14:textId="77777777" w:rsidR="00BB451D"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8</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现场踏勘：</w:t>
      </w:r>
    </w:p>
    <w:p w14:paraId="5C351C1B" w14:textId="4C3ADAA1" w:rsidR="008E584B" w:rsidRPr="00BB451D" w:rsidRDefault="00BB451D" w:rsidP="00BB451D">
      <w:pPr>
        <w:adjustRightInd w:val="0"/>
        <w:snapToGrid w:val="0"/>
        <w:spacing w:line="360" w:lineRule="auto"/>
        <w:jc w:val="left"/>
        <w:rPr>
          <w:rFonts w:ascii="Times New Roman" w:eastAsia="宋体" w:hAnsi="Times New Roman" w:cs="Times New Roman"/>
          <w:color w:val="FF0000"/>
          <w:szCs w:val="21"/>
        </w:rPr>
      </w:pPr>
      <w:r w:rsidRPr="00BB451D">
        <w:rPr>
          <w:rFonts w:ascii="Times New Roman" w:eastAsia="宋体" w:hAnsi="Times New Roman" w:cs="Times New Roman"/>
          <w:color w:val="000000"/>
          <w:szCs w:val="21"/>
        </w:rPr>
        <w:t>时间：</w:t>
      </w:r>
      <w:r w:rsidRPr="00BB451D">
        <w:rPr>
          <w:rFonts w:ascii="Times New Roman" w:eastAsia="宋体" w:hAnsi="Times New Roman" w:cs="Times New Roman"/>
          <w:color w:val="000000"/>
          <w:szCs w:val="21"/>
        </w:rPr>
        <w:t>2020</w:t>
      </w:r>
      <w:r w:rsidRPr="00BB451D">
        <w:rPr>
          <w:rFonts w:ascii="Times New Roman" w:eastAsia="宋体" w:hAnsi="Times New Roman" w:cs="Times New Roman"/>
          <w:color w:val="000000"/>
          <w:szCs w:val="21"/>
        </w:rPr>
        <w:t>年</w:t>
      </w:r>
      <w:r w:rsidRPr="00BB451D">
        <w:rPr>
          <w:rFonts w:ascii="Times New Roman" w:eastAsia="宋体" w:hAnsi="Times New Roman" w:cs="Times New Roman"/>
          <w:color w:val="000000"/>
          <w:szCs w:val="21"/>
        </w:rPr>
        <w:t>0</w:t>
      </w:r>
      <w:r w:rsidR="00E323AF">
        <w:rPr>
          <w:rFonts w:ascii="Times New Roman" w:eastAsia="宋体" w:hAnsi="Times New Roman" w:cs="Times New Roman"/>
          <w:color w:val="000000"/>
          <w:szCs w:val="21"/>
        </w:rPr>
        <w:t>9</w:t>
      </w:r>
      <w:r w:rsidRPr="00BB451D">
        <w:rPr>
          <w:rFonts w:ascii="Times New Roman" w:eastAsia="宋体" w:hAnsi="Times New Roman" w:cs="Times New Roman"/>
          <w:color w:val="000000"/>
          <w:szCs w:val="21"/>
        </w:rPr>
        <w:t>月</w:t>
      </w:r>
      <w:r w:rsidR="00E323AF">
        <w:rPr>
          <w:rFonts w:ascii="Times New Roman" w:eastAsia="宋体" w:hAnsi="Times New Roman" w:cs="Times New Roman"/>
          <w:color w:val="000000"/>
          <w:szCs w:val="21"/>
        </w:rPr>
        <w:t>01</w:t>
      </w:r>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 xml:space="preserve">10:00 </w:t>
      </w:r>
      <w:r w:rsidRPr="00BB451D">
        <w:rPr>
          <w:rFonts w:ascii="Times New Roman" w:eastAsia="宋体" w:hAnsi="Times New Roman" w:cs="Times New Roman"/>
          <w:color w:val="000000"/>
          <w:szCs w:val="21"/>
        </w:rPr>
        <w:t>（北京时间），地点：，联系人：</w:t>
      </w:r>
      <w:r w:rsidR="00907F7A" w:rsidRPr="00907F7A">
        <w:rPr>
          <w:rFonts w:ascii="Times New Roman" w:eastAsia="宋体" w:hAnsi="Times New Roman" w:cs="Times New Roman" w:hint="eastAsia"/>
          <w:color w:val="000000"/>
          <w:szCs w:val="21"/>
        </w:rPr>
        <w:t>黎老师</w:t>
      </w:r>
      <w:r w:rsidRPr="00BB451D">
        <w:rPr>
          <w:rFonts w:ascii="Times New Roman" w:eastAsia="宋体" w:hAnsi="Times New Roman" w:cs="Times New Roman"/>
          <w:color w:val="000000"/>
          <w:szCs w:val="21"/>
        </w:rPr>
        <w:t>，联系电话：</w:t>
      </w:r>
      <w:r w:rsidRPr="00BB451D">
        <w:rPr>
          <w:rFonts w:ascii="Times New Roman" w:eastAsia="宋体" w:hAnsi="Times New Roman" w:cs="Times New Roman"/>
          <w:color w:val="000000"/>
          <w:szCs w:val="21"/>
        </w:rPr>
        <w:t>0755-</w:t>
      </w:r>
      <w:r w:rsidR="00907F7A" w:rsidRPr="00907F7A">
        <w:rPr>
          <w:rFonts w:ascii="Times New Roman" w:eastAsia="宋体" w:hAnsi="Times New Roman" w:cs="Times New Roman"/>
          <w:color w:val="000000"/>
          <w:szCs w:val="21"/>
        </w:rPr>
        <w:t>26538336</w:t>
      </w:r>
      <w:r w:rsidRPr="00BB451D">
        <w:rPr>
          <w:rFonts w:ascii="Times New Roman" w:eastAsia="宋体" w:hAnsi="Times New Roman" w:cs="Times New Roman"/>
          <w:color w:val="000000"/>
          <w:szCs w:val="21"/>
        </w:rPr>
        <w:t>。供应商如需前往踏勘请于</w:t>
      </w:r>
      <w:r w:rsidRPr="00BB451D">
        <w:rPr>
          <w:rFonts w:ascii="Times New Roman" w:eastAsia="宋体" w:hAnsi="Times New Roman" w:cs="Times New Roman"/>
          <w:color w:val="000000"/>
          <w:szCs w:val="21"/>
        </w:rPr>
        <w:t>2020</w:t>
      </w:r>
      <w:r w:rsidRPr="00BB451D">
        <w:rPr>
          <w:rFonts w:ascii="Times New Roman" w:eastAsia="宋体" w:hAnsi="Times New Roman" w:cs="Times New Roman"/>
          <w:color w:val="000000"/>
          <w:szCs w:val="21"/>
        </w:rPr>
        <w:t>年</w:t>
      </w:r>
      <w:r w:rsidRPr="00BB451D">
        <w:rPr>
          <w:rFonts w:ascii="Times New Roman" w:eastAsia="宋体" w:hAnsi="Times New Roman" w:cs="Times New Roman"/>
          <w:color w:val="000000"/>
          <w:szCs w:val="21"/>
        </w:rPr>
        <w:t>0</w:t>
      </w:r>
      <w:r w:rsidR="00D84E45">
        <w:rPr>
          <w:rFonts w:ascii="Times New Roman" w:eastAsia="宋体" w:hAnsi="Times New Roman" w:cs="Times New Roman"/>
          <w:color w:val="000000"/>
          <w:szCs w:val="21"/>
        </w:rPr>
        <w:t>8</w:t>
      </w:r>
      <w:r w:rsidRPr="00BB451D">
        <w:rPr>
          <w:rFonts w:ascii="Times New Roman" w:eastAsia="宋体" w:hAnsi="Times New Roman" w:cs="Times New Roman"/>
          <w:color w:val="000000"/>
          <w:szCs w:val="21"/>
        </w:rPr>
        <w:t>月</w:t>
      </w:r>
      <w:r w:rsidR="00D84E45">
        <w:rPr>
          <w:rFonts w:ascii="Times New Roman" w:eastAsia="宋体" w:hAnsi="Times New Roman" w:cs="Times New Roman"/>
          <w:color w:val="000000"/>
          <w:szCs w:val="21"/>
        </w:rPr>
        <w:t>28</w:t>
      </w:r>
      <w:bookmarkStart w:id="1" w:name="_GoBack"/>
      <w:bookmarkEnd w:id="1"/>
      <w:r w:rsidRPr="00BB451D">
        <w:rPr>
          <w:rFonts w:ascii="Times New Roman" w:eastAsia="宋体" w:hAnsi="Times New Roman" w:cs="Times New Roman"/>
          <w:color w:val="000000"/>
          <w:szCs w:val="21"/>
        </w:rPr>
        <w:t>日</w:t>
      </w:r>
      <w:r w:rsidRPr="00BB451D">
        <w:rPr>
          <w:rFonts w:ascii="Times New Roman" w:eastAsia="宋体" w:hAnsi="Times New Roman" w:cs="Times New Roman"/>
          <w:color w:val="000000"/>
          <w:szCs w:val="21"/>
        </w:rPr>
        <w:t>12:00</w:t>
      </w:r>
      <w:r w:rsidRPr="00BB451D">
        <w:rPr>
          <w:rFonts w:ascii="Times New Roman" w:eastAsia="宋体" w:hAnsi="Times New Roman" w:cs="Times New Roman"/>
          <w:color w:val="000000"/>
          <w:szCs w:val="21"/>
        </w:rPr>
        <w:t>前联系</w:t>
      </w:r>
      <w:r w:rsidR="00745C7E" w:rsidRPr="00745C7E">
        <w:rPr>
          <w:rFonts w:ascii="Times New Roman" w:eastAsia="宋体" w:hAnsi="Times New Roman" w:cs="Times New Roman" w:hint="eastAsia"/>
          <w:color w:val="000000"/>
          <w:szCs w:val="21"/>
        </w:rPr>
        <w:t>黎老师</w:t>
      </w:r>
      <w:r w:rsidRPr="00BB451D">
        <w:rPr>
          <w:rFonts w:ascii="Times New Roman" w:eastAsia="宋体" w:hAnsi="Times New Roman" w:cs="Times New Roman"/>
          <w:color w:val="000000"/>
          <w:szCs w:val="21"/>
        </w:rPr>
        <w:t>登记预约入校事宜。逾期登记将可能导致预约失败。</w:t>
      </w:r>
    </w:p>
    <w:p w14:paraId="49F750DB" w14:textId="2EAC95AF" w:rsidR="00BB451D" w:rsidRPr="00BB451D" w:rsidRDefault="0090290B" w:rsidP="00BB451D">
      <w:pPr>
        <w:adjustRightInd w:val="0"/>
        <w:snapToGrid w:val="0"/>
        <w:spacing w:line="360" w:lineRule="auto"/>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000000"/>
          <w:szCs w:val="21"/>
        </w:rPr>
        <w:t>9</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截标时间：</w:t>
      </w:r>
      <w:r w:rsidR="00BB451D" w:rsidRPr="00BB451D">
        <w:rPr>
          <w:rFonts w:ascii="Times New Roman" w:eastAsia="宋体" w:hAnsi="Times New Roman" w:cs="Times New Roman"/>
          <w:color w:val="222222"/>
          <w:kern w:val="0"/>
          <w:szCs w:val="21"/>
        </w:rPr>
        <w:t>所有投标文件应于</w:t>
      </w:r>
      <w:r w:rsidR="00BB451D" w:rsidRPr="00BB451D">
        <w:rPr>
          <w:rFonts w:ascii="Times New Roman" w:eastAsia="宋体" w:hAnsi="Times New Roman" w:cs="Times New Roman"/>
          <w:color w:val="FF0000"/>
          <w:kern w:val="0"/>
          <w:szCs w:val="21"/>
        </w:rPr>
        <w:t>2020</w:t>
      </w:r>
      <w:r w:rsidR="00BB451D" w:rsidRPr="00BB451D">
        <w:rPr>
          <w:rFonts w:ascii="Times New Roman" w:eastAsia="宋体" w:hAnsi="Times New Roman" w:cs="Times New Roman"/>
          <w:color w:val="FF0000"/>
          <w:kern w:val="0"/>
          <w:szCs w:val="21"/>
        </w:rPr>
        <w:t>年</w:t>
      </w:r>
      <w:r w:rsidR="00BB451D" w:rsidRPr="00BB451D">
        <w:rPr>
          <w:rFonts w:ascii="Times New Roman" w:eastAsia="宋体" w:hAnsi="Times New Roman" w:cs="Times New Roman"/>
          <w:color w:val="FF0000"/>
          <w:kern w:val="0"/>
          <w:szCs w:val="21"/>
        </w:rPr>
        <w:t>0</w:t>
      </w:r>
      <w:r w:rsidR="00E323AF">
        <w:rPr>
          <w:rFonts w:ascii="Times New Roman" w:eastAsia="宋体" w:hAnsi="Times New Roman" w:cs="Times New Roman"/>
          <w:color w:val="FF0000"/>
          <w:kern w:val="0"/>
          <w:szCs w:val="21"/>
        </w:rPr>
        <w:t>9</w:t>
      </w:r>
      <w:r w:rsidR="00BB451D" w:rsidRPr="00BB451D">
        <w:rPr>
          <w:rFonts w:ascii="Times New Roman" w:eastAsia="宋体" w:hAnsi="Times New Roman" w:cs="Times New Roman"/>
          <w:color w:val="FF0000"/>
          <w:kern w:val="0"/>
          <w:szCs w:val="21"/>
        </w:rPr>
        <w:t>月</w:t>
      </w:r>
      <w:r w:rsidR="00E323AF">
        <w:rPr>
          <w:rFonts w:ascii="Times New Roman" w:eastAsia="宋体" w:hAnsi="Times New Roman" w:cs="Times New Roman"/>
          <w:color w:val="FF0000"/>
          <w:kern w:val="0"/>
          <w:szCs w:val="21"/>
        </w:rPr>
        <w:t>04</w:t>
      </w:r>
      <w:r w:rsidR="00BB451D" w:rsidRPr="00BB451D">
        <w:rPr>
          <w:rFonts w:ascii="Times New Roman" w:eastAsia="宋体" w:hAnsi="Times New Roman" w:cs="Times New Roman"/>
          <w:color w:val="FF0000"/>
          <w:kern w:val="0"/>
          <w:szCs w:val="21"/>
        </w:rPr>
        <w:t>日</w:t>
      </w:r>
      <w:r w:rsidR="00BB451D" w:rsidRPr="00BB451D">
        <w:rPr>
          <w:rFonts w:ascii="Times New Roman" w:eastAsia="宋体" w:hAnsi="Times New Roman" w:cs="Times New Roman"/>
          <w:color w:val="222222"/>
          <w:kern w:val="0"/>
          <w:szCs w:val="21"/>
        </w:rPr>
        <w:t> </w:t>
      </w:r>
      <w:r w:rsidR="00E43FAB">
        <w:rPr>
          <w:rFonts w:ascii="Times New Roman" w:eastAsia="宋体" w:hAnsi="Times New Roman" w:cs="Times New Roman"/>
          <w:b/>
          <w:bCs/>
          <w:color w:val="FF0000"/>
          <w:kern w:val="0"/>
          <w:szCs w:val="21"/>
        </w:rPr>
        <w:t>09</w:t>
      </w:r>
      <w:r w:rsidR="00BB451D" w:rsidRPr="00BB451D">
        <w:rPr>
          <w:rFonts w:ascii="Times New Roman" w:eastAsia="宋体" w:hAnsi="Times New Roman" w:cs="Times New Roman"/>
          <w:b/>
          <w:bCs/>
          <w:color w:val="FF0000"/>
          <w:kern w:val="0"/>
          <w:szCs w:val="21"/>
        </w:rPr>
        <w:t>：</w:t>
      </w:r>
      <w:r w:rsidR="00E43FAB">
        <w:rPr>
          <w:rFonts w:ascii="Times New Roman" w:eastAsia="宋体" w:hAnsi="Times New Roman" w:cs="Times New Roman"/>
          <w:b/>
          <w:bCs/>
          <w:color w:val="FF0000"/>
          <w:kern w:val="0"/>
          <w:szCs w:val="21"/>
        </w:rPr>
        <w:t>3</w:t>
      </w:r>
      <w:r w:rsidR="00BB451D" w:rsidRPr="00BB451D">
        <w:rPr>
          <w:rFonts w:ascii="Times New Roman" w:eastAsia="宋体" w:hAnsi="Times New Roman" w:cs="Times New Roman"/>
          <w:b/>
          <w:bCs/>
          <w:color w:val="FF0000"/>
          <w:kern w:val="0"/>
          <w:szCs w:val="21"/>
        </w:rPr>
        <w:t>0</w:t>
      </w:r>
      <w:r w:rsidR="00BB451D" w:rsidRPr="00BB451D">
        <w:rPr>
          <w:rFonts w:ascii="Times New Roman" w:eastAsia="宋体" w:hAnsi="Times New Roman" w:cs="Times New Roman"/>
          <w:color w:val="222222"/>
          <w:kern w:val="0"/>
          <w:szCs w:val="21"/>
        </w:rPr>
        <w:t>时之前</w:t>
      </w:r>
      <w:r w:rsidR="00BB451D" w:rsidRPr="00BB451D">
        <w:rPr>
          <w:rFonts w:ascii="Times New Roman" w:eastAsia="宋体" w:hAnsi="Times New Roman" w:cs="Times New Roman"/>
          <w:b/>
          <w:bCs/>
          <w:color w:val="FF0000"/>
          <w:kern w:val="0"/>
          <w:szCs w:val="21"/>
        </w:rPr>
        <w:t>邮寄</w:t>
      </w:r>
      <w:r w:rsidR="00C9455D" w:rsidRPr="00C9455D">
        <w:rPr>
          <w:rFonts w:ascii="Times New Roman" w:eastAsia="宋体" w:hAnsi="Times New Roman" w:cs="Times New Roman" w:hint="eastAsia"/>
          <w:bCs/>
          <w:color w:val="FF0000"/>
          <w:kern w:val="0"/>
          <w:szCs w:val="21"/>
        </w:rPr>
        <w:t>（</w:t>
      </w:r>
      <w:r w:rsidR="00C9455D" w:rsidRPr="00C9455D">
        <w:rPr>
          <w:rFonts w:ascii="Times New Roman" w:eastAsia="宋体" w:hAnsi="Times New Roman" w:cs="Times New Roman" w:hint="eastAsia"/>
          <w:bCs/>
          <w:color w:val="FF0000"/>
          <w:kern w:val="0"/>
          <w:szCs w:val="21"/>
        </w:rPr>
        <w:t>EMS</w:t>
      </w:r>
      <w:r w:rsidR="00C9455D" w:rsidRPr="00C9455D">
        <w:rPr>
          <w:rFonts w:ascii="Times New Roman" w:eastAsia="宋体" w:hAnsi="Times New Roman" w:cs="Times New Roman" w:hint="eastAsia"/>
          <w:bCs/>
          <w:color w:val="FF0000"/>
          <w:kern w:val="0"/>
          <w:szCs w:val="21"/>
        </w:rPr>
        <w:t>，顺丰（不含顺丰同城））</w:t>
      </w:r>
      <w:r w:rsidR="00BB451D" w:rsidRPr="00BB451D">
        <w:rPr>
          <w:rFonts w:ascii="Times New Roman" w:eastAsia="宋体" w:hAnsi="Times New Roman" w:cs="Times New Roman"/>
          <w:color w:val="222222"/>
          <w:kern w:val="0"/>
          <w:szCs w:val="21"/>
        </w:rPr>
        <w:t>到深圳大学招投标管理中心</w:t>
      </w:r>
      <w:r w:rsidR="00BB451D" w:rsidRPr="00BB451D">
        <w:rPr>
          <w:rFonts w:ascii="Times New Roman" w:eastAsia="宋体" w:hAnsi="Times New Roman" w:cs="Times New Roman"/>
          <w:color w:val="FF0000"/>
          <w:kern w:val="0"/>
          <w:szCs w:val="21"/>
        </w:rPr>
        <w:t>（以快递到达时间为准，不接受快递到付）</w:t>
      </w:r>
      <w:r w:rsidR="00BB451D" w:rsidRPr="00BB451D">
        <w:rPr>
          <w:rFonts w:ascii="Times New Roman" w:eastAsia="宋体" w:hAnsi="Times New Roman" w:cs="Times New Roman"/>
          <w:color w:val="222222"/>
          <w:kern w:val="0"/>
          <w:szCs w:val="21"/>
        </w:rPr>
        <w:t>。</w:t>
      </w:r>
    </w:p>
    <w:p w14:paraId="2FE5C151" w14:textId="77777777" w:rsidR="00BB451D" w:rsidRPr="00BB451D" w:rsidRDefault="00BB451D" w:rsidP="00BB451D">
      <w:pPr>
        <w:widowControl/>
        <w:adjustRightInd w:val="0"/>
        <w:snapToGrid w:val="0"/>
        <w:spacing w:line="360" w:lineRule="auto"/>
        <w:ind w:firstLine="843"/>
        <w:jc w:val="left"/>
        <w:rPr>
          <w:rFonts w:ascii="Times New Roman" w:eastAsia="宋体" w:hAnsi="Times New Roman" w:cs="Times New Roman"/>
          <w:color w:val="222222"/>
          <w:kern w:val="0"/>
          <w:szCs w:val="21"/>
        </w:rPr>
      </w:pPr>
      <w:r w:rsidRPr="00BB451D">
        <w:rPr>
          <w:rFonts w:ascii="Times New Roman" w:eastAsia="宋体" w:hAnsi="Times New Roman" w:cs="Times New Roman"/>
          <w:b/>
          <w:bCs/>
          <w:color w:val="FF0000"/>
          <w:kern w:val="0"/>
          <w:szCs w:val="21"/>
        </w:rPr>
        <w:t> </w:t>
      </w:r>
      <w:r w:rsidRPr="00BB451D">
        <w:rPr>
          <w:rFonts w:ascii="Times New Roman" w:eastAsia="宋体" w:hAnsi="Times New Roman" w:cs="Times New Roman"/>
          <w:b/>
          <w:bCs/>
          <w:color w:val="FF0000"/>
          <w:kern w:val="0"/>
          <w:szCs w:val="21"/>
        </w:rPr>
        <w:t>投标文件不接受现场递交。</w:t>
      </w:r>
    </w:p>
    <w:p w14:paraId="1C361F83" w14:textId="77777777"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邮寄地址：深圳市南山区南海大道</w:t>
      </w:r>
      <w:r w:rsidRPr="00BB451D">
        <w:rPr>
          <w:rFonts w:ascii="Times New Roman" w:eastAsia="宋体" w:hAnsi="Times New Roman" w:cs="Times New Roman"/>
          <w:color w:val="222222"/>
          <w:kern w:val="0"/>
          <w:szCs w:val="21"/>
        </w:rPr>
        <w:t>3688</w:t>
      </w:r>
      <w:r w:rsidRPr="00BB451D">
        <w:rPr>
          <w:rFonts w:ascii="Times New Roman" w:eastAsia="宋体" w:hAnsi="Times New Roman" w:cs="Times New Roman"/>
          <w:color w:val="222222"/>
          <w:kern w:val="0"/>
          <w:szCs w:val="21"/>
        </w:rPr>
        <w:t>号</w:t>
      </w:r>
      <w:r w:rsidRPr="00BB451D">
        <w:rPr>
          <w:rFonts w:ascii="Times New Roman" w:eastAsia="宋体" w:hAnsi="Times New Roman" w:cs="Times New Roman"/>
          <w:color w:val="222222"/>
          <w:kern w:val="0"/>
          <w:szCs w:val="21"/>
        </w:rPr>
        <w:t xml:space="preserve"> </w:t>
      </w:r>
      <w:r w:rsidRPr="00BB451D">
        <w:rPr>
          <w:rFonts w:ascii="Times New Roman" w:eastAsia="宋体" w:hAnsi="Times New Roman" w:cs="Times New Roman"/>
          <w:color w:val="222222"/>
          <w:kern w:val="0"/>
          <w:szCs w:val="21"/>
        </w:rPr>
        <w:t>深圳大学汇元楼</w:t>
      </w:r>
      <w:r w:rsidRPr="00BB451D">
        <w:rPr>
          <w:rFonts w:ascii="Times New Roman" w:eastAsia="宋体" w:hAnsi="Times New Roman" w:cs="Times New Roman"/>
          <w:color w:val="222222"/>
          <w:kern w:val="0"/>
          <w:szCs w:val="21"/>
        </w:rPr>
        <w:t>242</w:t>
      </w:r>
      <w:r w:rsidRPr="00BB451D">
        <w:rPr>
          <w:rFonts w:ascii="Times New Roman" w:eastAsia="宋体" w:hAnsi="Times New Roman" w:cs="Times New Roman"/>
          <w:color w:val="222222"/>
          <w:kern w:val="0"/>
          <w:szCs w:val="21"/>
        </w:rPr>
        <w:t>室</w:t>
      </w:r>
    </w:p>
    <w:p w14:paraId="6363AB52" w14:textId="72811B05" w:rsidR="00BB451D" w:rsidRPr="00BB451D" w:rsidRDefault="00BB451D" w:rsidP="00BB451D">
      <w:pPr>
        <w:widowControl/>
        <w:adjustRightInd w:val="0"/>
        <w:snapToGrid w:val="0"/>
        <w:spacing w:line="360" w:lineRule="auto"/>
        <w:ind w:firstLine="84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rPr>
        <w:t>收件人、联系方式：黄老师，（</w:t>
      </w:r>
      <w:r w:rsidRPr="00BB451D">
        <w:rPr>
          <w:rFonts w:ascii="Times New Roman" w:eastAsia="宋体" w:hAnsi="Times New Roman" w:cs="Times New Roman"/>
          <w:color w:val="222222"/>
          <w:kern w:val="0"/>
          <w:szCs w:val="21"/>
        </w:rPr>
        <w:t>0755</w:t>
      </w:r>
      <w:r w:rsidRPr="00BB451D">
        <w:rPr>
          <w:rFonts w:ascii="Times New Roman" w:eastAsia="宋体" w:hAnsi="Times New Roman" w:cs="Times New Roman"/>
          <w:color w:val="222222"/>
          <w:kern w:val="0"/>
          <w:szCs w:val="21"/>
        </w:rPr>
        <w:t>）</w:t>
      </w:r>
      <w:r w:rsidR="00E0297F" w:rsidRPr="00E0297F">
        <w:rPr>
          <w:rFonts w:ascii="Times New Roman" w:eastAsia="宋体" w:hAnsi="Times New Roman" w:cs="Times New Roman"/>
          <w:color w:val="222222"/>
          <w:kern w:val="0"/>
          <w:szCs w:val="21"/>
        </w:rPr>
        <w:t>26532310</w:t>
      </w:r>
    </w:p>
    <w:p w14:paraId="7C8428B9" w14:textId="66513B92" w:rsidR="00AB7628" w:rsidRPr="00C520A7" w:rsidRDefault="00BB451D" w:rsidP="00C520A7">
      <w:pPr>
        <w:widowControl/>
        <w:adjustRightInd w:val="0"/>
        <w:snapToGrid w:val="0"/>
        <w:spacing w:line="360" w:lineRule="auto"/>
        <w:ind w:firstLine="420"/>
        <w:jc w:val="left"/>
        <w:rPr>
          <w:rFonts w:ascii="Times New Roman" w:eastAsia="宋体" w:hAnsi="Times New Roman" w:cs="Times New Roman"/>
          <w:color w:val="222222"/>
          <w:kern w:val="0"/>
          <w:szCs w:val="21"/>
        </w:rPr>
      </w:pPr>
      <w:r w:rsidRPr="00BB451D">
        <w:rPr>
          <w:rFonts w:ascii="Times New Roman" w:eastAsia="宋体" w:hAnsi="Times New Roman" w:cs="Times New Roman"/>
          <w:color w:val="222222"/>
          <w:kern w:val="0"/>
          <w:szCs w:val="21"/>
          <w:shd w:val="clear" w:color="auto" w:fill="FFFF00"/>
        </w:rPr>
        <w:lastRenderedPageBreak/>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51B3724" w14:textId="6B1C1541" w:rsidR="001459DC"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10</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开标时间：</w:t>
      </w:r>
      <w:r w:rsidR="00371535" w:rsidRPr="00BB451D">
        <w:rPr>
          <w:rFonts w:ascii="Times New Roman" w:eastAsia="宋体" w:hAnsi="Times New Roman" w:cs="Times New Roman"/>
          <w:color w:val="FF0000"/>
          <w:kern w:val="0"/>
          <w:szCs w:val="21"/>
        </w:rPr>
        <w:t>20</w:t>
      </w:r>
      <w:r w:rsidR="00BB451D" w:rsidRPr="00BB451D">
        <w:rPr>
          <w:rFonts w:ascii="Times New Roman" w:eastAsia="宋体" w:hAnsi="Times New Roman" w:cs="Times New Roman"/>
          <w:color w:val="FF0000"/>
          <w:kern w:val="0"/>
          <w:szCs w:val="21"/>
        </w:rPr>
        <w:t>20</w:t>
      </w:r>
      <w:r w:rsidR="00371535" w:rsidRPr="00BB451D">
        <w:rPr>
          <w:rFonts w:ascii="Times New Roman" w:eastAsia="宋体" w:hAnsi="Times New Roman" w:cs="Times New Roman"/>
          <w:color w:val="FF0000"/>
          <w:kern w:val="0"/>
          <w:szCs w:val="21"/>
        </w:rPr>
        <w:t>年</w:t>
      </w:r>
      <w:r w:rsidR="00BB451D" w:rsidRPr="00BB451D">
        <w:rPr>
          <w:rFonts w:ascii="Times New Roman" w:eastAsia="宋体" w:hAnsi="Times New Roman" w:cs="Times New Roman"/>
          <w:color w:val="FF0000"/>
          <w:kern w:val="0"/>
          <w:szCs w:val="21"/>
        </w:rPr>
        <w:t>0</w:t>
      </w:r>
      <w:r w:rsidR="00E323AF">
        <w:rPr>
          <w:rFonts w:ascii="Times New Roman" w:eastAsia="宋体" w:hAnsi="Times New Roman" w:cs="Times New Roman"/>
          <w:color w:val="FF0000"/>
          <w:kern w:val="0"/>
          <w:szCs w:val="21"/>
        </w:rPr>
        <w:t>9</w:t>
      </w:r>
      <w:r w:rsidR="00756151" w:rsidRPr="00BB451D">
        <w:rPr>
          <w:rFonts w:ascii="Times New Roman" w:eastAsia="宋体" w:hAnsi="Times New Roman" w:cs="Times New Roman"/>
          <w:color w:val="FF0000"/>
          <w:kern w:val="0"/>
          <w:szCs w:val="21"/>
        </w:rPr>
        <w:t>月</w:t>
      </w:r>
      <w:r w:rsidR="00E323AF">
        <w:rPr>
          <w:rFonts w:ascii="Times New Roman" w:eastAsia="宋体" w:hAnsi="Times New Roman" w:cs="Times New Roman"/>
          <w:color w:val="FF0000"/>
          <w:kern w:val="0"/>
          <w:szCs w:val="21"/>
        </w:rPr>
        <w:t>04</w:t>
      </w:r>
      <w:r w:rsidR="00756151" w:rsidRPr="00BB451D">
        <w:rPr>
          <w:rFonts w:ascii="Times New Roman" w:eastAsia="宋体" w:hAnsi="Times New Roman" w:cs="Times New Roman"/>
          <w:color w:val="FF0000"/>
          <w:kern w:val="0"/>
          <w:szCs w:val="21"/>
        </w:rPr>
        <w:t>日（星期</w:t>
      </w:r>
      <w:r w:rsidR="00E323AF">
        <w:rPr>
          <w:rFonts w:ascii="Times New Roman" w:eastAsia="宋体" w:hAnsi="Times New Roman" w:cs="Times New Roman" w:hint="eastAsia"/>
          <w:color w:val="FF0000"/>
          <w:kern w:val="0"/>
          <w:szCs w:val="21"/>
        </w:rPr>
        <w:t>五</w:t>
      </w:r>
      <w:r w:rsidR="00756151" w:rsidRPr="00BB451D">
        <w:rPr>
          <w:rFonts w:ascii="Times New Roman" w:eastAsia="宋体" w:hAnsi="Times New Roman" w:cs="Times New Roman"/>
          <w:color w:val="FF0000"/>
          <w:kern w:val="0"/>
          <w:szCs w:val="21"/>
        </w:rPr>
        <w:t>）</w:t>
      </w:r>
      <w:r w:rsidR="00756151" w:rsidRPr="00BB451D">
        <w:rPr>
          <w:rFonts w:ascii="Times New Roman" w:eastAsia="宋体" w:hAnsi="Times New Roman" w:cs="Times New Roman"/>
          <w:color w:val="FF0000"/>
          <w:kern w:val="0"/>
          <w:szCs w:val="21"/>
        </w:rPr>
        <w:t>9:30</w:t>
      </w:r>
      <w:r w:rsidR="003C5317" w:rsidRPr="00BB451D">
        <w:rPr>
          <w:rFonts w:ascii="Times New Roman" w:eastAsia="宋体" w:hAnsi="Times New Roman" w:cs="Times New Roman"/>
          <w:color w:val="FF0000"/>
          <w:kern w:val="0"/>
          <w:szCs w:val="21"/>
        </w:rPr>
        <w:t>（北京时间）</w:t>
      </w:r>
    </w:p>
    <w:p w14:paraId="301F5CAF" w14:textId="698642E4" w:rsidR="00AB7628" w:rsidRPr="00BB451D" w:rsidRDefault="0090290B" w:rsidP="00BB451D">
      <w:pPr>
        <w:adjustRightInd w:val="0"/>
        <w:snapToGrid w:val="0"/>
        <w:spacing w:line="360" w:lineRule="auto"/>
        <w:jc w:val="lef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11</w:t>
      </w:r>
      <w:r w:rsidR="00AB7628" w:rsidRPr="00BB451D">
        <w:rPr>
          <w:rFonts w:ascii="Times New Roman" w:eastAsia="宋体" w:hAnsi="Times New Roman" w:cs="Times New Roman"/>
          <w:color w:val="000000"/>
          <w:szCs w:val="21"/>
        </w:rPr>
        <w:t xml:space="preserve">. </w:t>
      </w:r>
      <w:r w:rsidR="00AB7628" w:rsidRPr="00BB451D">
        <w:rPr>
          <w:rFonts w:ascii="Times New Roman" w:eastAsia="宋体" w:hAnsi="Times New Roman" w:cs="Times New Roman"/>
          <w:color w:val="000000"/>
          <w:szCs w:val="21"/>
        </w:rPr>
        <w:t>开标地点：深圳大学办公楼</w:t>
      </w:r>
      <w:r w:rsidR="00AB7628" w:rsidRPr="00BB451D">
        <w:rPr>
          <w:rFonts w:ascii="Times New Roman" w:eastAsia="宋体" w:hAnsi="Times New Roman" w:cs="Times New Roman"/>
          <w:color w:val="000000"/>
          <w:szCs w:val="21"/>
        </w:rPr>
        <w:t>241</w:t>
      </w:r>
      <w:r w:rsidR="00AB7628" w:rsidRPr="00BB451D">
        <w:rPr>
          <w:rFonts w:ascii="Times New Roman" w:eastAsia="宋体" w:hAnsi="Times New Roman" w:cs="Times New Roman"/>
          <w:color w:val="000000"/>
          <w:szCs w:val="21"/>
        </w:rPr>
        <w:t>室</w:t>
      </w:r>
      <w:r w:rsidR="00BB451D" w:rsidRPr="00BB451D">
        <w:rPr>
          <w:rFonts w:ascii="Times New Roman" w:eastAsia="宋体" w:hAnsi="Times New Roman" w:cs="Times New Roman"/>
          <w:color w:val="000000"/>
          <w:szCs w:val="21"/>
        </w:rPr>
        <w:t>。</w:t>
      </w:r>
      <w:r w:rsidR="00BB451D" w:rsidRPr="00BB451D">
        <w:rPr>
          <w:rFonts w:ascii="Times New Roman" w:eastAsia="宋体" w:hAnsi="Times New Roman" w:cs="Times New Roman"/>
          <w:color w:val="000000"/>
          <w:szCs w:val="21"/>
          <w:shd w:val="clear" w:color="auto" w:fill="FFFF00"/>
        </w:rPr>
        <w:t>出于疫情防控需要，此项目不邀请投标代表出席开标。</w:t>
      </w:r>
    </w:p>
    <w:p w14:paraId="59135286" w14:textId="238CFF6C" w:rsidR="00AB7628" w:rsidRPr="00BB451D" w:rsidRDefault="0090290B" w:rsidP="00BB451D">
      <w:pPr>
        <w:adjustRightInd w:val="0"/>
        <w:snapToGrid w:val="0"/>
        <w:spacing w:line="360" w:lineRule="auto"/>
        <w:jc w:val="left"/>
        <w:rPr>
          <w:rFonts w:ascii="Times New Roman" w:eastAsia="宋体" w:hAnsi="Times New Roman" w:cs="Times New Roman"/>
          <w:color w:val="009900"/>
          <w:szCs w:val="21"/>
        </w:rPr>
      </w:pPr>
      <w:r w:rsidRPr="00BB451D">
        <w:rPr>
          <w:rFonts w:ascii="Times New Roman" w:eastAsia="宋体" w:hAnsi="Times New Roman" w:cs="Times New Roman"/>
          <w:color w:val="000000"/>
          <w:szCs w:val="21"/>
        </w:rPr>
        <w:t>12</w:t>
      </w:r>
      <w:r w:rsidR="00AB7628" w:rsidRPr="00BB451D">
        <w:rPr>
          <w:rFonts w:ascii="Times New Roman" w:eastAsia="宋体" w:hAnsi="Times New Roman" w:cs="Times New Roman"/>
          <w:color w:val="000000"/>
          <w:szCs w:val="21"/>
        </w:rPr>
        <w:t>.</w:t>
      </w:r>
      <w:r w:rsidR="00AB7628" w:rsidRPr="00BB451D">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00AB7628" w:rsidRPr="00BB451D">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5551BD2A"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招标机构名称：深圳大学招投标管理中心</w:t>
      </w:r>
      <w:r w:rsidRPr="00BB451D">
        <w:rPr>
          <w:rFonts w:ascii="Times New Roman" w:eastAsia="宋体" w:hAnsi="Times New Roman" w:cs="Times New Roman"/>
          <w:color w:val="000000"/>
          <w:szCs w:val="21"/>
        </w:rPr>
        <w:t xml:space="preserve"> </w:t>
      </w:r>
    </w:p>
    <w:p w14:paraId="3BD2CFF8" w14:textId="1C93F02B"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联</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系</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人：</w:t>
      </w:r>
      <w:r w:rsidR="00AD4D1D" w:rsidRPr="00BB451D">
        <w:rPr>
          <w:rFonts w:ascii="Times New Roman" w:eastAsia="宋体" w:hAnsi="Times New Roman" w:cs="Times New Roman"/>
          <w:color w:val="000000"/>
          <w:szCs w:val="21"/>
        </w:rPr>
        <w:t>吕</w:t>
      </w:r>
      <w:r w:rsidR="009C463A" w:rsidRPr="00BB451D">
        <w:rPr>
          <w:rFonts w:ascii="Times New Roman" w:eastAsia="宋体" w:hAnsi="Times New Roman" w:cs="Times New Roman"/>
          <w:color w:val="000000"/>
          <w:szCs w:val="21"/>
        </w:rPr>
        <w:t>老师</w:t>
      </w:r>
      <w:r w:rsidR="009C463A"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电话：（</w:t>
      </w:r>
      <w:r w:rsidRPr="00BB451D">
        <w:rPr>
          <w:rFonts w:ascii="Times New Roman" w:eastAsia="宋体" w:hAnsi="Times New Roman" w:cs="Times New Roman"/>
          <w:color w:val="000000"/>
          <w:szCs w:val="21"/>
        </w:rPr>
        <w:t>0755</w:t>
      </w:r>
      <w:r w:rsidRPr="00BB451D">
        <w:rPr>
          <w:rFonts w:ascii="Times New Roman" w:eastAsia="宋体" w:hAnsi="Times New Roman" w:cs="Times New Roman"/>
          <w:color w:val="000000"/>
          <w:szCs w:val="21"/>
        </w:rPr>
        <w:t>）</w:t>
      </w:r>
      <w:r w:rsidR="009C463A" w:rsidRPr="00BB451D">
        <w:rPr>
          <w:rFonts w:ascii="Times New Roman" w:eastAsia="宋体" w:hAnsi="Times New Roman" w:cs="Times New Roman"/>
          <w:color w:val="000000"/>
          <w:szCs w:val="21"/>
        </w:rPr>
        <w:t>26</w:t>
      </w:r>
      <w:r w:rsidR="00AD4D1D" w:rsidRPr="00BB451D">
        <w:rPr>
          <w:rFonts w:ascii="Times New Roman" w:eastAsia="宋体" w:hAnsi="Times New Roman" w:cs="Times New Roman"/>
          <w:color w:val="000000"/>
          <w:szCs w:val="21"/>
        </w:rPr>
        <w:t>999664</w:t>
      </w:r>
    </w:p>
    <w:p w14:paraId="21814386"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招投标投诉电话：</w:t>
      </w:r>
      <w:r w:rsidRPr="00BB451D">
        <w:rPr>
          <w:rFonts w:ascii="Times New Roman" w:eastAsia="宋体" w:hAnsi="Times New Roman" w:cs="Times New Roman"/>
          <w:color w:val="000000"/>
          <w:szCs w:val="21"/>
        </w:rPr>
        <w:t xml:space="preserve">0755-26535738   </w:t>
      </w:r>
      <w:r w:rsidRPr="00BB451D">
        <w:rPr>
          <w:rFonts w:ascii="Times New Roman" w:eastAsia="宋体" w:hAnsi="Times New Roman" w:cs="Times New Roman"/>
          <w:color w:val="000000"/>
          <w:szCs w:val="21"/>
        </w:rPr>
        <w:t>投诉邮箱：</w:t>
      </w:r>
      <w:r w:rsidRPr="00BB451D">
        <w:rPr>
          <w:rFonts w:ascii="Times New Roman" w:eastAsia="宋体" w:hAnsi="Times New Roman" w:cs="Times New Roman"/>
          <w:color w:val="000000"/>
          <w:szCs w:val="21"/>
        </w:rPr>
        <w:t>ChenJC@SZU.EDU.CN</w:t>
      </w:r>
    </w:p>
    <w:p w14:paraId="77082AC4" w14:textId="77777777" w:rsidR="00AB7628" w:rsidRPr="00BB451D" w:rsidRDefault="00AB7628" w:rsidP="00BB451D">
      <w:pPr>
        <w:adjustRightInd w:val="0"/>
        <w:snapToGrid w:val="0"/>
        <w:spacing w:line="360" w:lineRule="auto"/>
        <w:jc w:val="right"/>
        <w:rPr>
          <w:rFonts w:ascii="Times New Roman" w:eastAsia="宋体" w:hAnsi="Times New Roman" w:cs="Times New Roman"/>
          <w:color w:val="000000"/>
          <w:szCs w:val="21"/>
        </w:rPr>
      </w:pPr>
      <w:r w:rsidRPr="00BB451D">
        <w:rPr>
          <w:rFonts w:ascii="Times New Roman" w:eastAsia="宋体" w:hAnsi="Times New Roman" w:cs="Times New Roman"/>
          <w:color w:val="000000"/>
          <w:szCs w:val="21"/>
        </w:rPr>
        <w:t>受理单位</w:t>
      </w:r>
      <w:r w:rsidRPr="00BB451D">
        <w:rPr>
          <w:rFonts w:ascii="Times New Roman" w:eastAsia="宋体" w:hAnsi="Times New Roman" w:cs="Times New Roman"/>
          <w:color w:val="000000"/>
          <w:szCs w:val="21"/>
        </w:rPr>
        <w:t xml:space="preserve">:   </w:t>
      </w:r>
      <w:r w:rsidRPr="00BB451D">
        <w:rPr>
          <w:rFonts w:ascii="Times New Roman" w:eastAsia="宋体" w:hAnsi="Times New Roman" w:cs="Times New Roman"/>
          <w:color w:val="000000"/>
          <w:szCs w:val="21"/>
        </w:rPr>
        <w:t>深圳大学招投标管理中心</w:t>
      </w:r>
    </w:p>
    <w:p w14:paraId="0F5D9F29" w14:textId="06463ADD" w:rsidR="00AB7628" w:rsidRDefault="00AB7628" w:rsidP="00BB451D">
      <w:pPr>
        <w:adjustRightInd w:val="0"/>
        <w:snapToGrid w:val="0"/>
        <w:spacing w:line="360" w:lineRule="auto"/>
        <w:jc w:val="right"/>
        <w:rPr>
          <w:color w:val="000000"/>
          <w:sz w:val="24"/>
        </w:rPr>
      </w:pPr>
      <w:r w:rsidRPr="00BB451D">
        <w:rPr>
          <w:rFonts w:ascii="Times New Roman" w:eastAsia="宋体" w:hAnsi="Times New Roman" w:cs="Times New Roman"/>
          <w:color w:val="000000"/>
          <w:szCs w:val="21"/>
        </w:rPr>
        <w:t>纪委监督电话：</w:t>
      </w:r>
      <w:r w:rsidRPr="00BB451D">
        <w:rPr>
          <w:rFonts w:ascii="Times New Roman" w:eastAsia="宋体" w:hAnsi="Times New Roman" w:cs="Times New Roman"/>
          <w:color w:val="000000"/>
          <w:szCs w:val="21"/>
        </w:rPr>
        <w:t>(0755)2653 4925</w:t>
      </w:r>
      <w:bookmarkEnd w:id="0"/>
    </w:p>
    <w:p w14:paraId="15AFA869" w14:textId="77777777" w:rsidR="00AB7628" w:rsidRDefault="00AB7628" w:rsidP="00BB451D">
      <w:pPr>
        <w:pageBreakBefore/>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2BEAA775" w:rsidR="0097118B" w:rsidRPr="000A7EE3" w:rsidRDefault="000A7EE3" w:rsidP="0097118B">
      <w:pPr>
        <w:spacing w:beforeLines="50" w:before="156"/>
        <w:ind w:firstLineChars="200" w:firstLine="480"/>
        <w:jc w:val="left"/>
        <w:rPr>
          <w:rFonts w:ascii="仿宋" w:eastAsia="仿宋"/>
          <w:color w:val="FF0000"/>
          <w:sz w:val="24"/>
        </w:rPr>
      </w:pPr>
      <w:r w:rsidRPr="00FD42DA">
        <w:rPr>
          <w:rFonts w:ascii="仿宋" w:eastAsia="仿宋"/>
          <w:color w:val="FF0000"/>
          <w:sz w:val="24"/>
        </w:rPr>
        <w:t>具有深圳大学2020年校内工程预选供应商资格</w:t>
      </w:r>
      <w:r w:rsidRPr="00FD42DA">
        <w:rPr>
          <w:rFonts w:ascii="仿宋" w:eastAsia="仿宋" w:hint="eastAsia"/>
          <w:color w:val="FF0000"/>
          <w:sz w:val="24"/>
        </w:rPr>
        <w:t>A类或B类资格的施工企业</w:t>
      </w:r>
      <w:r w:rsidRPr="00FD42DA">
        <w:rPr>
          <w:rFonts w:ascii="仿宋" w:eastAsia="仿宋"/>
          <w:color w:val="FF0000"/>
          <w:sz w:val="24"/>
        </w:rPr>
        <w:t>。</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503ABD20"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907F7A">
        <w:rPr>
          <w:rFonts w:ascii="仿宋" w:eastAsia="仿宋"/>
          <w:color w:val="FF0000"/>
          <w:sz w:val="24"/>
        </w:rPr>
        <w:t>2</w:t>
      </w:r>
      <w:r w:rsidR="001973DE">
        <w:rPr>
          <w:rFonts w:ascii="仿宋" w:eastAsia="仿宋"/>
          <w:color w:val="FF0000"/>
          <w:sz w:val="24"/>
        </w:rPr>
        <w:t>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45E35A9A" w:rsidR="00AB7628" w:rsidRDefault="00AB7628" w:rsidP="00681D11">
      <w:pPr>
        <w:spacing w:beforeLines="50" w:before="156"/>
        <w:ind w:firstLine="480"/>
        <w:jc w:val="left"/>
        <w:rPr>
          <w:rFonts w:ascii="仿宋" w:eastAsia="仿宋"/>
          <w:color w:val="000000"/>
          <w:sz w:val="24"/>
        </w:rPr>
      </w:pPr>
      <w:r>
        <w:rPr>
          <w:rFonts w:ascii="仿宋" w:eastAsia="仿宋" w:hint="eastAsia"/>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4A36154D"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sidR="002935E8">
        <w:rPr>
          <w:rFonts w:ascii="宋体" w:eastAsia="宋体" w:hAnsi="宋体" w:cs="宋体"/>
          <w:color w:val="FF0000"/>
          <w:kern w:val="0"/>
          <w:sz w:val="22"/>
        </w:rPr>
        <w:t>20</w:t>
      </w:r>
      <w:r w:rsidR="00AD4D1D">
        <w:rPr>
          <w:rFonts w:ascii="宋体" w:eastAsia="宋体" w:hAnsi="宋体" w:cs="宋体"/>
          <w:color w:val="FF0000"/>
          <w:kern w:val="0"/>
          <w:sz w:val="22"/>
        </w:rPr>
        <w:t>20</w:t>
      </w:r>
      <w:r>
        <w:rPr>
          <w:rFonts w:ascii="宋体" w:eastAsia="宋体" w:hAnsi="宋体" w:cs="宋体" w:hint="eastAsia"/>
          <w:color w:val="FF0000"/>
          <w:kern w:val="0"/>
          <w:sz w:val="22"/>
        </w:rPr>
        <w:t>年第</w:t>
      </w:r>
      <w:r w:rsidR="00AD4D1D">
        <w:rPr>
          <w:rFonts w:ascii="宋体" w:eastAsia="宋体" w:hAnsi="宋体" w:cs="宋体"/>
          <w:color w:val="FF0000"/>
          <w:kern w:val="0"/>
          <w:sz w:val="22"/>
        </w:rPr>
        <w:t>0</w:t>
      </w:r>
      <w:r w:rsidR="00705529">
        <w:rPr>
          <w:rFonts w:ascii="宋体" w:eastAsia="宋体" w:hAnsi="宋体" w:cs="宋体"/>
          <w:color w:val="FF0000"/>
          <w:kern w:val="0"/>
          <w:sz w:val="22"/>
        </w:rPr>
        <w:t>6</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w:t>
      </w:r>
      <w:r>
        <w:rPr>
          <w:rFonts w:ascii="仿宋" w:eastAsia="仿宋" w:hint="eastAsia"/>
          <w:color w:val="000000"/>
          <w:sz w:val="24"/>
        </w:rPr>
        <w:lastRenderedPageBreak/>
        <w:t>理。为了便于评标和审计部门审核报价，清单报价必须附有相应的“取费定额子目录”。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305E0268" w:rsidR="00AB7628" w:rsidRDefault="00AB7628" w:rsidP="006F776E">
      <w:pPr>
        <w:spacing w:beforeLines="50" w:before="156"/>
        <w:ind w:firstLine="480"/>
        <w:jc w:val="left"/>
        <w:rPr>
          <w:rFonts w:ascii="仿宋" w:eastAsia="仿宋"/>
          <w:color w:val="000000"/>
          <w:sz w:val="24"/>
        </w:rPr>
      </w:pPr>
      <w:r>
        <w:rPr>
          <w:rFonts w:ascii="仿宋" w:eastAsia="仿宋" w:hint="eastAsia"/>
          <w:color w:val="000000"/>
          <w:sz w:val="24"/>
        </w:rPr>
        <w:t>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0648C298" w14:textId="0F184C47" w:rsidR="006F776E" w:rsidRPr="006F776E" w:rsidRDefault="006F776E" w:rsidP="006F776E">
      <w:pPr>
        <w:spacing w:beforeLines="50" w:before="156"/>
        <w:ind w:firstLine="480"/>
        <w:jc w:val="left"/>
        <w:rPr>
          <w:rFonts w:ascii="仿宋" w:eastAsia="仿宋"/>
          <w:color w:val="000000"/>
          <w:sz w:val="24"/>
        </w:rPr>
      </w:pPr>
      <w:r>
        <w:rPr>
          <w:rFonts w:ascii="仿宋" w:eastAsia="仿宋"/>
          <w:color w:val="000000"/>
          <w:sz w:val="24"/>
        </w:rPr>
        <w:t>5</w:t>
      </w:r>
      <w:r>
        <w:rPr>
          <w:rFonts w:ascii="仿宋" w:eastAsia="仿宋" w:hint="eastAsia"/>
          <w:color w:val="000000"/>
          <w:sz w:val="24"/>
        </w:rPr>
        <w:t>、出现如下</w:t>
      </w:r>
      <w:r w:rsidR="00376C18">
        <w:rPr>
          <w:rFonts w:ascii="仿宋" w:eastAsia="仿宋" w:hint="eastAsia"/>
          <w:color w:val="000000"/>
          <w:sz w:val="24"/>
        </w:rPr>
        <w:t>情形</w:t>
      </w:r>
      <w:r w:rsidRPr="006F776E">
        <w:rPr>
          <w:rFonts w:ascii="仿宋" w:eastAsia="仿宋" w:hint="eastAsia"/>
          <w:color w:val="000000"/>
          <w:sz w:val="24"/>
        </w:rPr>
        <w:t>的，按</w:t>
      </w:r>
      <w:r w:rsidRPr="00376C18">
        <w:rPr>
          <w:rFonts w:ascii="仿宋" w:eastAsia="仿宋" w:hint="eastAsia"/>
          <w:color w:val="000000"/>
          <w:sz w:val="24"/>
          <w:highlight w:val="yellow"/>
        </w:rPr>
        <w:t>投标无效处理</w:t>
      </w:r>
      <w:r>
        <w:rPr>
          <w:rFonts w:ascii="仿宋" w:eastAsia="仿宋" w:hint="eastAsia"/>
          <w:color w:val="000000"/>
          <w:sz w:val="24"/>
        </w:rPr>
        <w:t>：</w:t>
      </w:r>
      <w:r w:rsidRPr="006F776E">
        <w:rPr>
          <w:rFonts w:ascii="仿宋" w:eastAsia="仿宋" w:hint="eastAsia"/>
          <w:color w:val="000000"/>
          <w:sz w:val="24"/>
        </w:rPr>
        <w:t>投标人的报价明显低于其他通过符合性审查投标人的报价，有可</w:t>
      </w:r>
      <w:r w:rsidR="00376C18">
        <w:rPr>
          <w:rFonts w:ascii="仿宋" w:eastAsia="仿宋" w:hint="eastAsia"/>
          <w:color w:val="000000"/>
          <w:sz w:val="24"/>
        </w:rPr>
        <w:t>能影响产品质量或者不能诚信履约的，且投标人不能证明其报价合理性。</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36D83044" w14:textId="59F60EFC" w:rsidR="002D6089" w:rsidRDefault="002D6089" w:rsidP="002D6089">
      <w:pPr>
        <w:spacing w:beforeLines="50" w:before="156"/>
        <w:ind w:firstLine="480"/>
        <w:jc w:val="left"/>
        <w:rPr>
          <w:rFonts w:ascii="仿宋" w:eastAsia="仿宋"/>
          <w:color w:val="000000"/>
          <w:sz w:val="24"/>
        </w:rPr>
      </w:pPr>
      <w:r w:rsidRPr="002D6089">
        <w:rPr>
          <w:rFonts w:ascii="仿宋" w:eastAsia="仿宋" w:hint="eastAsia"/>
          <w:color w:val="000000"/>
          <w:sz w:val="24"/>
        </w:rPr>
        <w:t>2、本工程不支付预付款，当工程施工完成50%时，甲方按合同价款支付30%给乙方，当工程完成通过验收并提交结算资料后，甲方再按合同价款付30%给乙方，余款待工程结算审计完毕后，提交保修款（3%）后按照审定金额一次性付清。以上每次付款期前15日内，乙方需提供符合甲方要求的合法有效发票并提交书面付款申请，否则甲方有权不付或者延迟付款且不承担任何责任。</w:t>
      </w:r>
      <w:r w:rsidRPr="002D6089">
        <w:rPr>
          <w:rFonts w:ascii="仿宋" w:eastAsia="仿宋" w:hint="eastAsia"/>
          <w:color w:val="000000"/>
          <w:sz w:val="24"/>
        </w:rPr>
        <w:br/>
      </w:r>
    </w:p>
    <w:p w14:paraId="4FA9C13F" w14:textId="77777777" w:rsidR="002D6089" w:rsidRDefault="002D6089" w:rsidP="002D6089">
      <w:pPr>
        <w:spacing w:beforeLines="50" w:before="156"/>
        <w:ind w:firstLine="480"/>
        <w:jc w:val="left"/>
        <w:rPr>
          <w:rFonts w:ascii="仿宋" w:eastAsia="仿宋"/>
          <w:color w:val="000000"/>
          <w:sz w:val="24"/>
        </w:rPr>
      </w:pPr>
      <w:r w:rsidRPr="002D6089">
        <w:rPr>
          <w:rFonts w:ascii="仿宋" w:eastAsia="仿宋" w:hint="eastAsia"/>
          <w:color w:val="000000"/>
          <w:sz w:val="24"/>
        </w:rPr>
        <w:t>3、 因乙方原因造成延误工期的，每延期1日，乙方应向甲方支付合同金额的1%的违约金。乙方延误工期超过15日的，甲方有权解除合同。甲方解除合同后，乙方除应按照约定承担工期延误的违约金外，还应赔偿甲方因解除合同造成的损失。</w:t>
      </w:r>
      <w:r w:rsidRPr="002D6089">
        <w:rPr>
          <w:rFonts w:ascii="仿宋" w:eastAsia="仿宋" w:hint="eastAsia"/>
          <w:color w:val="000000"/>
          <w:sz w:val="24"/>
        </w:rPr>
        <w:br/>
      </w:r>
    </w:p>
    <w:p w14:paraId="5E59BB5C" w14:textId="3E6776B6" w:rsidR="002D6089" w:rsidRDefault="002D6089" w:rsidP="002D6089">
      <w:pPr>
        <w:spacing w:beforeLines="50" w:before="156"/>
        <w:ind w:firstLine="480"/>
        <w:jc w:val="left"/>
        <w:rPr>
          <w:rFonts w:ascii="仿宋" w:eastAsia="仿宋"/>
          <w:color w:val="000000"/>
          <w:sz w:val="24"/>
        </w:rPr>
      </w:pPr>
      <w:r w:rsidRPr="002D6089">
        <w:rPr>
          <w:rFonts w:ascii="仿宋" w:eastAsia="仿宋" w:hint="eastAsia"/>
          <w:color w:val="000000"/>
          <w:sz w:val="24"/>
        </w:rPr>
        <w:t>4、 乙方必须保证不出现与本项目有关的任何形式的闹事，否则每发生一次，罚款10000元人民币，罚金从合同总价款中直接扣除。</w:t>
      </w:r>
    </w:p>
    <w:p w14:paraId="22420261" w14:textId="77777777" w:rsidR="002D6089" w:rsidRDefault="002D6089" w:rsidP="00946AE1">
      <w:pPr>
        <w:spacing w:beforeLines="50" w:before="156"/>
        <w:jc w:val="left"/>
        <w:rPr>
          <w:rFonts w:ascii="仿宋" w:eastAsia="仿宋"/>
          <w:color w:val="000000"/>
          <w:sz w:val="24"/>
        </w:rPr>
      </w:pPr>
    </w:p>
    <w:p w14:paraId="0F7FBFF9" w14:textId="21283ACA" w:rsidR="00AB7628" w:rsidRDefault="002D6089" w:rsidP="002D6089">
      <w:pPr>
        <w:spacing w:beforeLines="50" w:before="156"/>
        <w:ind w:firstLineChars="200" w:firstLine="480"/>
        <w:jc w:val="left"/>
        <w:rPr>
          <w:rFonts w:ascii="仿宋" w:eastAsia="仿宋"/>
          <w:color w:val="000000"/>
          <w:sz w:val="24"/>
        </w:rPr>
      </w:pPr>
      <w:r>
        <w:rPr>
          <w:rFonts w:ascii="仿宋" w:eastAsia="仿宋"/>
          <w:color w:val="000000"/>
          <w:sz w:val="24"/>
        </w:rPr>
        <w:t>5</w:t>
      </w:r>
      <w:r w:rsidR="00AB7628">
        <w:rPr>
          <w:rFonts w:ascii="仿宋" w:eastAsia="仿宋" w:hint="eastAsia"/>
          <w:color w:val="000000"/>
          <w:sz w:val="24"/>
        </w:rPr>
        <w:t>、工程竣工并验收合格后，施工方必须严格按审计部门要求编制、装订结算竣工资料，工程结算书经项目负责人初审后提交学校审计部门审核，以审计部门的审核价作为结算价。</w:t>
      </w:r>
    </w:p>
    <w:p w14:paraId="32F46D9A" w14:textId="5D93D97D" w:rsidR="00AB7628" w:rsidRDefault="002D6089" w:rsidP="00946AE1">
      <w:pPr>
        <w:spacing w:beforeLines="50" w:before="156"/>
        <w:ind w:firstLine="480"/>
        <w:jc w:val="left"/>
        <w:rPr>
          <w:rFonts w:ascii="仿宋" w:eastAsia="仿宋"/>
          <w:color w:val="000000"/>
          <w:sz w:val="24"/>
        </w:rPr>
      </w:pPr>
      <w:r>
        <w:rPr>
          <w:rFonts w:ascii="仿宋" w:eastAsia="仿宋"/>
          <w:color w:val="000000"/>
          <w:sz w:val="24"/>
        </w:rPr>
        <w:t>6</w:t>
      </w:r>
      <w:r w:rsidR="00AB7628">
        <w:rPr>
          <w:rFonts w:ascii="仿宋" w:eastAsia="仿宋" w:hint="eastAsia"/>
          <w:color w:val="000000"/>
          <w:sz w:val="24"/>
        </w:rPr>
        <w:t>、结算时提交保修金后一次性付清，保修期按“合同”相关条款另行约定，保修期内施工方须严格按保修条款进行保修，否则建设方有权从保修金中</w:t>
      </w:r>
      <w:r w:rsidR="00AB7628">
        <w:rPr>
          <w:rFonts w:ascii="仿宋" w:eastAsia="仿宋" w:hint="eastAsia"/>
          <w:color w:val="000000"/>
          <w:sz w:val="24"/>
        </w:rPr>
        <w:lastRenderedPageBreak/>
        <w:t>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3A782781" w:rsidR="00AB7628" w:rsidRPr="00FD42DA"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907F7A">
        <w:rPr>
          <w:rFonts w:ascii="仿宋" w:eastAsia="仿宋" w:hint="eastAsia"/>
          <w:color w:val="000000"/>
          <w:sz w:val="24"/>
        </w:rPr>
        <w:t>五</w:t>
      </w:r>
      <w:r>
        <w:rPr>
          <w:rFonts w:ascii="仿宋" w:eastAsia="仿宋" w:hint="eastAsia"/>
          <w:color w:val="000000"/>
          <w:sz w:val="24"/>
        </w:rPr>
        <w:t>份(一份为正本,</w:t>
      </w:r>
      <w:r w:rsidR="00907F7A">
        <w:rPr>
          <w:rFonts w:ascii="仿宋" w:eastAsia="仿宋" w:hint="eastAsia"/>
          <w:color w:val="000000"/>
          <w:sz w:val="24"/>
        </w:rPr>
        <w:t>四</w:t>
      </w:r>
      <w:r>
        <w:rPr>
          <w:rFonts w:ascii="仿宋" w:eastAsia="仿宋" w:hint="eastAsia"/>
          <w:color w:val="000000"/>
          <w:sz w:val="24"/>
        </w:rPr>
        <w:t>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258FBCE4" w14:textId="77777777" w:rsidR="00AB7628" w:rsidRDefault="00AB7628" w:rsidP="00946AE1">
      <w:pPr>
        <w:widowControl/>
        <w:jc w:val="left"/>
        <w:rPr>
          <w:rFonts w:ascii="仿宋" w:eastAsia="仿宋"/>
          <w:color w:val="000000"/>
          <w:sz w:val="24"/>
        </w:rPr>
      </w:pPr>
    </w:p>
    <w:p w14:paraId="127EE099" w14:textId="77777777" w:rsidR="008735D1" w:rsidRPr="00AD4D1D" w:rsidRDefault="008735D1" w:rsidP="00946AE1">
      <w:pPr>
        <w:widowControl/>
        <w:jc w:val="left"/>
        <w:rPr>
          <w:rFonts w:ascii="仿宋" w:eastAsia="仿宋"/>
          <w:color w:val="000000"/>
          <w:szCs w:val="21"/>
        </w:rPr>
      </w:pPr>
    </w:p>
    <w:p w14:paraId="58927B69" w14:textId="4A4CB6B7" w:rsidR="001600C7" w:rsidRPr="00AD4D1D" w:rsidRDefault="00AB7628" w:rsidP="00AD4D1D">
      <w:pPr>
        <w:widowControl/>
        <w:adjustRightInd w:val="0"/>
        <w:snapToGrid w:val="0"/>
        <w:spacing w:line="360" w:lineRule="auto"/>
        <w:jc w:val="left"/>
        <w:rPr>
          <w:rFonts w:ascii="Times New Roman" w:eastAsia="宋体" w:hAnsi="Times New Roman" w:cs="Times New Roman"/>
          <w:color w:val="FF0000"/>
          <w:kern w:val="0"/>
          <w:szCs w:val="21"/>
        </w:rPr>
      </w:pPr>
      <w:bookmarkStart w:id="2" w:name="【补充条款】"/>
      <w:r w:rsidRPr="00AD4D1D">
        <w:rPr>
          <w:rFonts w:ascii="Times New Roman" w:eastAsia="宋体" w:hAnsi="Times New Roman" w:cs="Times New Roman"/>
          <w:color w:val="FF0000"/>
          <w:kern w:val="0"/>
          <w:szCs w:val="21"/>
        </w:rPr>
        <w:t>【补充条款】</w:t>
      </w:r>
      <w:bookmarkEnd w:id="2"/>
    </w:p>
    <w:p w14:paraId="72BFD595" w14:textId="0179846D" w:rsidR="00AD4D1D" w:rsidRPr="00AD4D1D" w:rsidRDefault="00705529" w:rsidP="00AD4D1D">
      <w:pPr>
        <w:adjustRightInd w:val="0"/>
        <w:snapToGrid w:val="0"/>
        <w:spacing w:line="360" w:lineRule="auto"/>
        <w:rPr>
          <w:rFonts w:ascii="Times New Roman" w:eastAsia="宋体" w:hAnsi="Times New Roman" w:cs="Times New Roman"/>
          <w:color w:val="0033CC"/>
          <w:kern w:val="0"/>
          <w:szCs w:val="21"/>
        </w:rPr>
      </w:pPr>
      <w:r>
        <w:rPr>
          <w:rFonts w:ascii="Times New Roman" w:eastAsia="宋体" w:hAnsi="Times New Roman" w:cs="Times New Roman" w:hint="eastAsia"/>
          <w:color w:val="0033CC"/>
          <w:kern w:val="0"/>
          <w:szCs w:val="21"/>
        </w:rPr>
        <w:t>一</w:t>
      </w:r>
      <w:r w:rsidR="00AD4D1D" w:rsidRPr="00AD4D1D">
        <w:rPr>
          <w:rFonts w:ascii="Times New Roman" w:eastAsia="宋体" w:hAnsi="Times New Roman" w:cs="Times New Roman"/>
          <w:color w:val="0033CC"/>
          <w:kern w:val="0"/>
          <w:szCs w:val="21"/>
        </w:rPr>
        <w:t>、全部工程造价按下列约定计算：</w:t>
      </w:r>
    </w:p>
    <w:p w14:paraId="4471B94D" w14:textId="7BF339B2" w:rsidR="00AD4D1D" w:rsidRPr="00AD4D1D" w:rsidRDefault="00705529" w:rsidP="00AD4D1D">
      <w:pPr>
        <w:adjustRightInd w:val="0"/>
        <w:snapToGrid w:val="0"/>
        <w:spacing w:line="360" w:lineRule="auto"/>
        <w:rPr>
          <w:rFonts w:ascii="Times New Roman" w:eastAsia="宋体" w:hAnsi="Times New Roman" w:cs="Times New Roman"/>
          <w:color w:val="0033CC"/>
          <w:kern w:val="0"/>
          <w:szCs w:val="21"/>
        </w:rPr>
      </w:pPr>
      <w:r>
        <w:rPr>
          <w:rFonts w:ascii="Times New Roman" w:eastAsia="宋体" w:hAnsi="Times New Roman" w:cs="Times New Roman" w:hint="eastAsia"/>
          <w:color w:val="0033CC"/>
          <w:kern w:val="0"/>
          <w:szCs w:val="21"/>
        </w:rPr>
        <w:t>1</w:t>
      </w:r>
      <w:r>
        <w:rPr>
          <w:rFonts w:ascii="Times New Roman" w:eastAsia="宋体" w:hAnsi="Times New Roman" w:cs="Times New Roman" w:hint="eastAsia"/>
          <w:color w:val="0033CC"/>
          <w:kern w:val="0"/>
          <w:szCs w:val="21"/>
        </w:rPr>
        <w:t>、</w:t>
      </w:r>
      <w:r w:rsidR="00AD4D1D" w:rsidRPr="00AD4D1D">
        <w:rPr>
          <w:rFonts w:ascii="Times New Roman" w:eastAsia="宋体" w:hAnsi="Times New Roman" w:cs="Times New Roman"/>
          <w:color w:val="0033CC"/>
          <w:kern w:val="0"/>
          <w:szCs w:val="21"/>
        </w:rPr>
        <w:t>工程量以招标文件中的工程量清单为准，如有增减，以甲、乙方及监理三方共同现场签证为准。</w:t>
      </w:r>
    </w:p>
    <w:p w14:paraId="59DEA8B2" w14:textId="3D68FAB7" w:rsidR="00AD4D1D" w:rsidRPr="00AD4D1D" w:rsidRDefault="00705529" w:rsidP="00AD4D1D">
      <w:pPr>
        <w:adjustRightInd w:val="0"/>
        <w:snapToGrid w:val="0"/>
        <w:spacing w:line="360" w:lineRule="auto"/>
        <w:rPr>
          <w:rFonts w:ascii="Times New Roman" w:eastAsia="宋体" w:hAnsi="Times New Roman" w:cs="Times New Roman"/>
          <w:color w:val="0033CC"/>
          <w:kern w:val="0"/>
          <w:szCs w:val="21"/>
        </w:rPr>
      </w:pPr>
      <w:r>
        <w:rPr>
          <w:rFonts w:ascii="Times New Roman" w:eastAsia="宋体" w:hAnsi="Times New Roman" w:cs="Times New Roman" w:hint="eastAsia"/>
          <w:color w:val="0033CC"/>
          <w:kern w:val="0"/>
          <w:szCs w:val="21"/>
        </w:rPr>
        <w:t>2</w:t>
      </w:r>
      <w:r>
        <w:rPr>
          <w:rFonts w:ascii="Times New Roman" w:eastAsia="宋体" w:hAnsi="Times New Roman" w:cs="Times New Roman" w:hint="eastAsia"/>
          <w:color w:val="0033CC"/>
          <w:kern w:val="0"/>
          <w:szCs w:val="21"/>
        </w:rPr>
        <w:t>、</w:t>
      </w:r>
      <w:r w:rsidR="00AD4D1D" w:rsidRPr="00AD4D1D">
        <w:rPr>
          <w:rFonts w:ascii="Times New Roman" w:eastAsia="宋体" w:hAnsi="Times New Roman" w:cs="Times New Roman"/>
          <w:color w:val="0033CC"/>
          <w:kern w:val="0"/>
          <w:szCs w:val="21"/>
        </w:rPr>
        <w:t>工程量如有增减，对于提交了</w:t>
      </w:r>
      <w:r w:rsidR="00AD4D1D" w:rsidRPr="00AD4D1D">
        <w:rPr>
          <w:rFonts w:ascii="Times New Roman" w:eastAsia="宋体" w:hAnsi="Times New Roman" w:cs="Times New Roman"/>
          <w:color w:val="0033CC"/>
          <w:kern w:val="0"/>
          <w:szCs w:val="21"/>
        </w:rPr>
        <w:t>“</w:t>
      </w:r>
      <w:r w:rsidR="00AD4D1D" w:rsidRPr="00AD4D1D">
        <w:rPr>
          <w:rFonts w:ascii="Times New Roman" w:eastAsia="宋体" w:hAnsi="Times New Roman" w:cs="Times New Roman"/>
          <w:color w:val="0033CC"/>
          <w:kern w:val="0"/>
          <w:szCs w:val="21"/>
        </w:rPr>
        <w:t>投标文件</w:t>
      </w:r>
      <w:r w:rsidR="00AD4D1D" w:rsidRPr="00AD4D1D">
        <w:rPr>
          <w:rFonts w:ascii="Times New Roman" w:eastAsia="宋体" w:hAnsi="Times New Roman" w:cs="Times New Roman"/>
          <w:color w:val="0033CC"/>
          <w:kern w:val="0"/>
          <w:szCs w:val="21"/>
        </w:rPr>
        <w:t>”</w:t>
      </w:r>
      <w:r w:rsidR="00AD4D1D" w:rsidRPr="00AD4D1D">
        <w:rPr>
          <w:rFonts w:ascii="Times New Roman" w:eastAsia="宋体" w:hAnsi="Times New Roman" w:cs="Times New Roman"/>
          <w:color w:val="0033CC"/>
          <w:kern w:val="0"/>
          <w:szCs w:val="21"/>
        </w:rPr>
        <w:t>并按照投标文件评审后中标的中标人，有投标报价的按照投标报价计取，没有投标报价的项目综合单价按照</w:t>
      </w:r>
      <w:r w:rsidR="00AD4D1D" w:rsidRPr="00AD4D1D">
        <w:rPr>
          <w:rFonts w:ascii="Times New Roman" w:eastAsia="宋体" w:hAnsi="Times New Roman" w:cs="Times New Roman"/>
          <w:color w:val="0033CC"/>
          <w:kern w:val="0"/>
          <w:szCs w:val="21"/>
        </w:rPr>
        <w:t>2020</w:t>
      </w:r>
      <w:r w:rsidR="00AD4D1D" w:rsidRPr="00AD4D1D">
        <w:rPr>
          <w:rFonts w:ascii="Times New Roman" w:eastAsia="宋体" w:hAnsi="Times New Roman" w:cs="Times New Roman"/>
          <w:color w:val="0033CC"/>
          <w:kern w:val="0"/>
          <w:szCs w:val="21"/>
        </w:rPr>
        <w:t>年</w:t>
      </w:r>
      <w:r w:rsidR="00AD4D1D" w:rsidRPr="00AD4D1D">
        <w:rPr>
          <w:rFonts w:ascii="Times New Roman" w:eastAsia="宋体" w:hAnsi="Times New Roman" w:cs="Times New Roman"/>
          <w:color w:val="0033CC"/>
          <w:kern w:val="0"/>
          <w:szCs w:val="21"/>
        </w:rPr>
        <w:t>2</w:t>
      </w:r>
      <w:r w:rsidR="00AD4D1D" w:rsidRPr="00AD4D1D">
        <w:rPr>
          <w:rFonts w:ascii="Times New Roman" w:eastAsia="宋体" w:hAnsi="Times New Roman" w:cs="Times New Roman"/>
          <w:color w:val="0033CC"/>
          <w:kern w:val="0"/>
          <w:szCs w:val="21"/>
        </w:rPr>
        <w:t>期定额价乘以下浮率计取；</w:t>
      </w:r>
    </w:p>
    <w:p w14:paraId="4DFA99D1" w14:textId="328BD937" w:rsidR="00AD4D1D" w:rsidRPr="00AD4D1D" w:rsidRDefault="00705529" w:rsidP="00AD4D1D">
      <w:pPr>
        <w:adjustRightInd w:val="0"/>
        <w:snapToGrid w:val="0"/>
        <w:spacing w:line="360" w:lineRule="auto"/>
        <w:rPr>
          <w:rFonts w:ascii="Times New Roman" w:eastAsia="宋体" w:hAnsi="Times New Roman" w:cs="Times New Roman"/>
          <w:color w:val="0033CC"/>
          <w:kern w:val="0"/>
          <w:szCs w:val="21"/>
        </w:rPr>
      </w:pPr>
      <w:r>
        <w:rPr>
          <w:rFonts w:ascii="Times New Roman" w:eastAsia="宋体" w:hAnsi="Times New Roman" w:cs="Times New Roman" w:hint="eastAsia"/>
          <w:color w:val="0033CC"/>
          <w:kern w:val="0"/>
          <w:szCs w:val="21"/>
        </w:rPr>
        <w:t>3</w:t>
      </w:r>
      <w:r>
        <w:rPr>
          <w:rFonts w:ascii="Times New Roman" w:eastAsia="宋体" w:hAnsi="Times New Roman" w:cs="Times New Roman" w:hint="eastAsia"/>
          <w:color w:val="0033CC"/>
          <w:kern w:val="0"/>
          <w:szCs w:val="21"/>
        </w:rPr>
        <w:t>、</w:t>
      </w:r>
      <w:r w:rsidR="00AD4D1D" w:rsidRPr="00AD4D1D">
        <w:rPr>
          <w:rFonts w:ascii="Times New Roman" w:eastAsia="宋体" w:hAnsi="Times New Roman" w:cs="Times New Roman"/>
          <w:color w:val="0033CC"/>
          <w:kern w:val="0"/>
          <w:szCs w:val="21"/>
        </w:rPr>
        <w:t>施工措施费用的核算：实际施工时，施工措施发生了变化时，由造价机构按照实际施工的措施进行造价后对原</w:t>
      </w:r>
      <w:r w:rsidR="00AD4D1D" w:rsidRPr="00AD4D1D">
        <w:rPr>
          <w:rFonts w:ascii="Times New Roman" w:eastAsia="宋体" w:hAnsi="Times New Roman" w:cs="Times New Roman"/>
          <w:color w:val="0033CC"/>
          <w:kern w:val="0"/>
          <w:szCs w:val="21"/>
        </w:rPr>
        <w:t>“</w:t>
      </w:r>
      <w:r w:rsidR="00AD4D1D" w:rsidRPr="00AD4D1D">
        <w:rPr>
          <w:rFonts w:ascii="Times New Roman" w:eastAsia="宋体" w:hAnsi="Times New Roman" w:cs="Times New Roman"/>
          <w:color w:val="0033CC"/>
          <w:kern w:val="0"/>
          <w:szCs w:val="21"/>
        </w:rPr>
        <w:t>标底</w:t>
      </w:r>
      <w:r w:rsidR="00AD4D1D" w:rsidRPr="00AD4D1D">
        <w:rPr>
          <w:rFonts w:ascii="Times New Roman" w:eastAsia="宋体" w:hAnsi="Times New Roman" w:cs="Times New Roman"/>
          <w:color w:val="0033CC"/>
          <w:kern w:val="0"/>
          <w:szCs w:val="21"/>
        </w:rPr>
        <w:t>”</w:t>
      </w:r>
      <w:r w:rsidR="00AD4D1D" w:rsidRPr="00AD4D1D">
        <w:rPr>
          <w:rFonts w:ascii="Times New Roman" w:eastAsia="宋体" w:hAnsi="Times New Roman" w:cs="Times New Roman"/>
          <w:color w:val="0033CC"/>
          <w:kern w:val="0"/>
          <w:szCs w:val="21"/>
        </w:rPr>
        <w:t>中的措施费部分进行调整，并按照中标人中标价下浮率折算后结算。</w:t>
      </w:r>
    </w:p>
    <w:p w14:paraId="21EBC902" w14:textId="61F2148D" w:rsidR="00AD4D1D" w:rsidRPr="00AD4D1D" w:rsidRDefault="00705529" w:rsidP="00AD4D1D">
      <w:pPr>
        <w:adjustRightInd w:val="0"/>
        <w:snapToGrid w:val="0"/>
        <w:spacing w:line="360" w:lineRule="auto"/>
        <w:rPr>
          <w:rFonts w:ascii="Times New Roman" w:eastAsia="宋体" w:hAnsi="Times New Roman" w:cs="Times New Roman"/>
          <w:color w:val="0033CC"/>
          <w:kern w:val="0"/>
          <w:szCs w:val="21"/>
        </w:rPr>
      </w:pPr>
      <w:r>
        <w:rPr>
          <w:rFonts w:ascii="Times New Roman" w:eastAsia="宋体" w:hAnsi="Times New Roman" w:cs="Times New Roman" w:hint="eastAsia"/>
          <w:color w:val="0033CC"/>
          <w:kern w:val="0"/>
          <w:szCs w:val="21"/>
        </w:rPr>
        <w:t>4</w:t>
      </w:r>
      <w:r>
        <w:rPr>
          <w:rFonts w:ascii="Times New Roman" w:eastAsia="宋体" w:hAnsi="Times New Roman" w:cs="Times New Roman" w:hint="eastAsia"/>
          <w:color w:val="0033CC"/>
          <w:kern w:val="0"/>
          <w:szCs w:val="21"/>
        </w:rPr>
        <w:t>、</w:t>
      </w:r>
      <w:r w:rsidR="00AD4D1D" w:rsidRPr="00AD4D1D">
        <w:rPr>
          <w:rFonts w:ascii="Times New Roman" w:eastAsia="宋体" w:hAnsi="Times New Roman" w:cs="Times New Roman"/>
          <w:color w:val="0033CC"/>
          <w:kern w:val="0"/>
          <w:szCs w:val="21"/>
        </w:rPr>
        <w:t>工程造价由学校审计部门审定。</w:t>
      </w:r>
    </w:p>
    <w:p w14:paraId="6D8B22A6" w14:textId="597A4B63" w:rsidR="00AD4D1D" w:rsidRPr="00AD4D1D" w:rsidRDefault="00705529" w:rsidP="00AD4D1D">
      <w:pPr>
        <w:adjustRightInd w:val="0"/>
        <w:snapToGrid w:val="0"/>
        <w:spacing w:line="360" w:lineRule="auto"/>
        <w:rPr>
          <w:rFonts w:ascii="Times New Roman" w:eastAsia="宋体" w:hAnsi="Times New Roman" w:cs="Times New Roman"/>
          <w:color w:val="0033CC"/>
          <w:kern w:val="0"/>
          <w:szCs w:val="21"/>
        </w:rPr>
      </w:pPr>
      <w:r>
        <w:rPr>
          <w:rFonts w:ascii="Times New Roman" w:eastAsia="宋体" w:hAnsi="Times New Roman" w:cs="Times New Roman" w:hint="eastAsia"/>
          <w:color w:val="0033CC"/>
          <w:kern w:val="0"/>
          <w:szCs w:val="21"/>
        </w:rPr>
        <w:lastRenderedPageBreak/>
        <w:t>5</w:t>
      </w:r>
      <w:r>
        <w:rPr>
          <w:rFonts w:ascii="Times New Roman" w:eastAsia="宋体" w:hAnsi="Times New Roman" w:cs="Times New Roman" w:hint="eastAsia"/>
          <w:color w:val="0033CC"/>
          <w:kern w:val="0"/>
          <w:szCs w:val="21"/>
        </w:rPr>
        <w:t>、</w:t>
      </w:r>
      <w:r w:rsidR="00AD4D1D" w:rsidRPr="00AD4D1D">
        <w:rPr>
          <w:rFonts w:ascii="Times New Roman" w:eastAsia="宋体" w:hAnsi="Times New Roman" w:cs="Times New Roman"/>
          <w:color w:val="0033CC"/>
          <w:kern w:val="0"/>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0DBD1ABE" w14:textId="4E88C445" w:rsidR="00AD4D1D" w:rsidRPr="00AD4D1D" w:rsidRDefault="00705529" w:rsidP="00AD4D1D">
      <w:pPr>
        <w:adjustRightInd w:val="0"/>
        <w:snapToGrid w:val="0"/>
        <w:spacing w:line="360" w:lineRule="auto"/>
        <w:rPr>
          <w:rFonts w:ascii="Times New Roman" w:eastAsia="宋体" w:hAnsi="Times New Roman" w:cs="Times New Roman"/>
          <w:color w:val="0033CC"/>
          <w:kern w:val="0"/>
          <w:szCs w:val="21"/>
        </w:rPr>
      </w:pPr>
      <w:r>
        <w:rPr>
          <w:rFonts w:ascii="Times New Roman" w:eastAsia="宋体" w:hAnsi="Times New Roman" w:cs="Times New Roman" w:hint="eastAsia"/>
          <w:color w:val="0033CC"/>
          <w:kern w:val="0"/>
          <w:szCs w:val="21"/>
        </w:rPr>
        <w:t>6</w:t>
      </w:r>
      <w:r>
        <w:rPr>
          <w:rFonts w:ascii="Times New Roman" w:eastAsia="宋体" w:hAnsi="Times New Roman" w:cs="Times New Roman" w:hint="eastAsia"/>
          <w:color w:val="0033CC"/>
          <w:kern w:val="0"/>
          <w:szCs w:val="21"/>
        </w:rPr>
        <w:t>、</w:t>
      </w:r>
      <w:r w:rsidR="00AD4D1D" w:rsidRPr="00AD4D1D">
        <w:rPr>
          <w:rFonts w:ascii="Times New Roman" w:eastAsia="宋体" w:hAnsi="Times New Roman" w:cs="Times New Roman"/>
          <w:color w:val="0033CC"/>
          <w:kern w:val="0"/>
          <w:szCs w:val="21"/>
        </w:rPr>
        <w:t>程量以招标文件的工程量清单为准，施工中如遇与工程量清单不符时参照本补充条款第</w:t>
      </w:r>
      <w:r w:rsidR="00AD4D1D" w:rsidRPr="00AD4D1D">
        <w:rPr>
          <w:rFonts w:ascii="Times New Roman" w:eastAsia="宋体" w:hAnsi="Times New Roman" w:cs="Times New Roman"/>
          <w:color w:val="0033CC"/>
          <w:kern w:val="0"/>
          <w:szCs w:val="21"/>
        </w:rPr>
        <w:t>2</w:t>
      </w:r>
      <w:r w:rsidR="00AD4D1D" w:rsidRPr="00AD4D1D">
        <w:rPr>
          <w:rFonts w:ascii="Times New Roman" w:eastAsia="宋体" w:hAnsi="Times New Roman" w:cs="Times New Roman"/>
          <w:color w:val="0033CC"/>
          <w:kern w:val="0"/>
          <w:szCs w:val="21"/>
        </w:rPr>
        <w:t>条进行结算。</w:t>
      </w:r>
    </w:p>
    <w:p w14:paraId="2AB795CF" w14:textId="438C9609" w:rsidR="00AD4D1D" w:rsidRPr="00AD4D1D" w:rsidRDefault="00705529" w:rsidP="00AD4D1D">
      <w:pPr>
        <w:adjustRightInd w:val="0"/>
        <w:snapToGrid w:val="0"/>
        <w:spacing w:line="360" w:lineRule="auto"/>
        <w:rPr>
          <w:rFonts w:ascii="Times New Roman" w:eastAsia="宋体" w:hAnsi="Times New Roman" w:cs="Times New Roman"/>
          <w:color w:val="0033CC"/>
          <w:kern w:val="0"/>
          <w:szCs w:val="21"/>
        </w:rPr>
      </w:pPr>
      <w:r>
        <w:rPr>
          <w:rFonts w:ascii="Times New Roman" w:eastAsia="宋体" w:hAnsi="Times New Roman" w:cs="Times New Roman" w:hint="eastAsia"/>
          <w:color w:val="0033CC"/>
          <w:kern w:val="0"/>
          <w:szCs w:val="21"/>
        </w:rPr>
        <w:t>二</w:t>
      </w:r>
      <w:r w:rsidR="00AD4D1D" w:rsidRPr="00AD4D1D">
        <w:rPr>
          <w:rFonts w:ascii="Times New Roman" w:eastAsia="宋体" w:hAnsi="Times New Roman" w:cs="Times New Roman"/>
          <w:color w:val="0033CC"/>
          <w:kern w:val="0"/>
          <w:szCs w:val="21"/>
        </w:rPr>
        <w:t>、质量保修的支付：</w:t>
      </w:r>
    </w:p>
    <w:p w14:paraId="5FFAF52C" w14:textId="77777777" w:rsidR="00AD4D1D" w:rsidRPr="00AD4D1D" w:rsidRDefault="00AD4D1D" w:rsidP="00AD4D1D">
      <w:pPr>
        <w:adjustRightInd w:val="0"/>
        <w:snapToGrid w:val="0"/>
        <w:spacing w:line="360" w:lineRule="auto"/>
        <w:rPr>
          <w:rFonts w:ascii="Times New Roman" w:eastAsia="宋体" w:hAnsi="Times New Roman" w:cs="Times New Roman"/>
          <w:color w:val="0033CC"/>
          <w:kern w:val="0"/>
          <w:szCs w:val="21"/>
        </w:rPr>
      </w:pPr>
      <w:r w:rsidRPr="00AD4D1D">
        <w:rPr>
          <w:rFonts w:ascii="Times New Roman" w:eastAsia="宋体" w:hAnsi="Times New Roman" w:cs="Times New Roman"/>
          <w:color w:val="0033CC"/>
          <w:kern w:val="0"/>
          <w:szCs w:val="21"/>
        </w:rPr>
        <w:t>1</w:t>
      </w:r>
      <w:r w:rsidRPr="00AD4D1D">
        <w:rPr>
          <w:rFonts w:ascii="Times New Roman" w:eastAsia="宋体" w:hAnsi="Times New Roman" w:cs="Times New Roman"/>
          <w:color w:val="0033CC"/>
          <w:kern w:val="0"/>
          <w:szCs w:val="21"/>
        </w:rPr>
        <w:t>、本工程约定的工程质量保修金为施工合同价款的</w:t>
      </w:r>
      <w:r w:rsidRPr="00AD4D1D">
        <w:rPr>
          <w:rFonts w:ascii="Times New Roman" w:eastAsia="宋体" w:hAnsi="Times New Roman" w:cs="Times New Roman"/>
          <w:color w:val="0033CC"/>
          <w:kern w:val="0"/>
          <w:szCs w:val="21"/>
        </w:rPr>
        <w:t>3%</w:t>
      </w:r>
      <w:r w:rsidRPr="00AD4D1D">
        <w:rPr>
          <w:rFonts w:ascii="Times New Roman" w:eastAsia="宋体" w:hAnsi="Times New Roman" w:cs="Times New Roman"/>
          <w:color w:val="0033CC"/>
          <w:kern w:val="0"/>
          <w:szCs w:val="21"/>
        </w:rPr>
        <w:t>；</w:t>
      </w:r>
    </w:p>
    <w:p w14:paraId="399C840F" w14:textId="77777777" w:rsidR="00AD4D1D" w:rsidRPr="00AD4D1D" w:rsidRDefault="00AD4D1D" w:rsidP="00AD4D1D">
      <w:pPr>
        <w:adjustRightInd w:val="0"/>
        <w:snapToGrid w:val="0"/>
        <w:spacing w:line="360" w:lineRule="auto"/>
        <w:rPr>
          <w:rFonts w:ascii="Times New Roman" w:eastAsia="宋体" w:hAnsi="Times New Roman" w:cs="Times New Roman"/>
          <w:color w:val="0033CC"/>
          <w:kern w:val="0"/>
          <w:szCs w:val="21"/>
        </w:rPr>
      </w:pPr>
      <w:r w:rsidRPr="00AD4D1D">
        <w:rPr>
          <w:rFonts w:ascii="Times New Roman" w:eastAsia="宋体" w:hAnsi="Times New Roman" w:cs="Times New Roman"/>
          <w:color w:val="0033CC"/>
          <w:kern w:val="0"/>
          <w:szCs w:val="21"/>
        </w:rPr>
        <w:t>2</w:t>
      </w:r>
      <w:r w:rsidRPr="00AD4D1D">
        <w:rPr>
          <w:rFonts w:ascii="Times New Roman" w:eastAsia="宋体" w:hAnsi="Times New Roman" w:cs="Times New Roman"/>
          <w:color w:val="0033CC"/>
          <w:kern w:val="0"/>
          <w:szCs w:val="21"/>
        </w:rPr>
        <w:t>、本工程双方约定承包方向发包方支付工程质量保修金金额为（人民币</w:t>
      </w:r>
      <w:r w:rsidRPr="00AD4D1D">
        <w:rPr>
          <w:rFonts w:ascii="Times New Roman" w:eastAsia="宋体" w:hAnsi="Times New Roman" w:cs="Times New Roman"/>
          <w:color w:val="0033CC"/>
          <w:kern w:val="0"/>
          <w:szCs w:val="21"/>
        </w:rPr>
        <w:t>:</w:t>
      </w:r>
      <w:r w:rsidRPr="00AD4D1D">
        <w:rPr>
          <w:rFonts w:ascii="Times New Roman" w:eastAsia="宋体" w:hAnsi="Times New Roman" w:cs="Times New Roman"/>
          <w:color w:val="0033CC"/>
          <w:kern w:val="0"/>
          <w:szCs w:val="21"/>
        </w:rPr>
        <w:t>大写）</w:t>
      </w:r>
      <w:r w:rsidRPr="00AD4D1D">
        <w:rPr>
          <w:rFonts w:ascii="Times New Roman" w:eastAsia="宋体" w:hAnsi="Times New Roman" w:cs="Times New Roman"/>
          <w:color w:val="0033CC"/>
          <w:kern w:val="0"/>
          <w:szCs w:val="21"/>
        </w:rPr>
        <w:t xml:space="preserve">             ;(</w:t>
      </w:r>
      <w:r w:rsidRPr="00AD4D1D">
        <w:rPr>
          <w:rFonts w:ascii="Times New Roman" w:eastAsia="宋体" w:hAnsi="Times New Roman" w:cs="Times New Roman"/>
          <w:color w:val="0033CC"/>
          <w:kern w:val="0"/>
          <w:szCs w:val="21"/>
        </w:rPr>
        <w:t>小写</w:t>
      </w:r>
      <w:r w:rsidRPr="00AD4D1D">
        <w:rPr>
          <w:rFonts w:ascii="Times New Roman" w:eastAsia="宋体" w:hAnsi="Times New Roman" w:cs="Times New Roman"/>
          <w:color w:val="0033CC"/>
          <w:kern w:val="0"/>
          <w:szCs w:val="21"/>
        </w:rPr>
        <w:t xml:space="preserve">):             </w:t>
      </w:r>
      <w:r w:rsidRPr="00AD4D1D">
        <w:rPr>
          <w:rFonts w:ascii="Times New Roman" w:eastAsia="宋体" w:hAnsi="Times New Roman" w:cs="Times New Roman"/>
          <w:color w:val="0033CC"/>
          <w:kern w:val="0"/>
          <w:szCs w:val="21"/>
        </w:rPr>
        <w:t>元</w:t>
      </w:r>
      <w:r w:rsidRPr="00AD4D1D">
        <w:rPr>
          <w:rFonts w:ascii="Times New Roman" w:eastAsia="宋体" w:hAnsi="Times New Roman" w:cs="Times New Roman"/>
          <w:color w:val="0033CC"/>
          <w:kern w:val="0"/>
          <w:szCs w:val="21"/>
        </w:rPr>
        <w:t>.</w:t>
      </w:r>
      <w:r w:rsidRPr="00AD4D1D">
        <w:rPr>
          <w:rFonts w:ascii="Times New Roman" w:eastAsia="宋体" w:hAnsi="Times New Roman" w:cs="Times New Roman"/>
          <w:color w:val="0033CC"/>
          <w:kern w:val="0"/>
          <w:szCs w:val="21"/>
        </w:rPr>
        <w:t>由承包方以转帐方式转入甲方帐号。</w:t>
      </w:r>
    </w:p>
    <w:p w14:paraId="4482FC94" w14:textId="77777777" w:rsidR="00AD4D1D" w:rsidRPr="00AD4D1D" w:rsidRDefault="00AD4D1D" w:rsidP="00AD4D1D">
      <w:pPr>
        <w:adjustRightInd w:val="0"/>
        <w:snapToGrid w:val="0"/>
        <w:spacing w:line="360" w:lineRule="auto"/>
        <w:rPr>
          <w:rFonts w:ascii="Times New Roman" w:eastAsia="宋体" w:hAnsi="Times New Roman" w:cs="Times New Roman"/>
          <w:color w:val="0033CC"/>
          <w:kern w:val="0"/>
          <w:szCs w:val="21"/>
        </w:rPr>
      </w:pPr>
      <w:r w:rsidRPr="00AD4D1D">
        <w:rPr>
          <w:rFonts w:ascii="Times New Roman" w:eastAsia="宋体" w:hAnsi="Times New Roman" w:cs="Times New Roman"/>
          <w:color w:val="0033CC"/>
          <w:kern w:val="0"/>
          <w:szCs w:val="21"/>
        </w:rPr>
        <w:t>四、在工程结算前</w:t>
      </w:r>
      <w:r w:rsidRPr="00AD4D1D">
        <w:rPr>
          <w:rFonts w:ascii="Times New Roman" w:eastAsia="宋体" w:hAnsi="Times New Roman" w:cs="Times New Roman"/>
          <w:color w:val="0033CC"/>
          <w:kern w:val="0"/>
          <w:szCs w:val="21"/>
        </w:rPr>
        <w:t>,</w:t>
      </w:r>
      <w:r w:rsidRPr="00AD4D1D">
        <w:rPr>
          <w:rFonts w:ascii="Times New Roman" w:eastAsia="宋体" w:hAnsi="Times New Roman" w:cs="Times New Roman"/>
          <w:color w:val="0033CC"/>
          <w:kern w:val="0"/>
          <w:szCs w:val="21"/>
        </w:rPr>
        <w:t>如有工人前往学校讨薪、闹事等事件发生，将给予处罚，每次处罚人民币一万元，结算时从工程款中直接扣除。</w:t>
      </w:r>
    </w:p>
    <w:p w14:paraId="70209E64" w14:textId="77777777" w:rsidR="00AD4D1D" w:rsidRPr="00AD4D1D" w:rsidRDefault="00AD4D1D" w:rsidP="00AD4D1D">
      <w:pPr>
        <w:adjustRightInd w:val="0"/>
        <w:snapToGrid w:val="0"/>
        <w:spacing w:line="360" w:lineRule="auto"/>
        <w:rPr>
          <w:rFonts w:ascii="Times New Roman" w:eastAsia="宋体" w:hAnsi="Times New Roman" w:cs="Times New Roman"/>
          <w:color w:val="0033CC"/>
          <w:kern w:val="0"/>
          <w:szCs w:val="21"/>
        </w:rPr>
      </w:pPr>
      <w:r w:rsidRPr="00AD4D1D">
        <w:rPr>
          <w:rFonts w:ascii="Times New Roman" w:eastAsia="宋体" w:hAnsi="Times New Roman" w:cs="Times New Roman"/>
          <w:color w:val="0033CC"/>
          <w:kern w:val="0"/>
          <w:szCs w:val="21"/>
        </w:rPr>
        <w:t>五、工程验收合格后，乙方</w:t>
      </w:r>
      <w:r w:rsidRPr="00AD4D1D">
        <w:rPr>
          <w:rFonts w:ascii="Times New Roman" w:eastAsia="宋体" w:hAnsi="Times New Roman" w:cs="Times New Roman"/>
          <w:color w:val="0033CC"/>
          <w:kern w:val="0"/>
          <w:szCs w:val="21"/>
        </w:rPr>
        <w:t>15</w:t>
      </w:r>
      <w:r w:rsidRPr="00AD4D1D">
        <w:rPr>
          <w:rFonts w:ascii="Times New Roman" w:eastAsia="宋体" w:hAnsi="Times New Roman" w:cs="Times New Roman"/>
          <w:color w:val="0033CC"/>
          <w:kern w:val="0"/>
          <w:szCs w:val="21"/>
        </w:rPr>
        <w:t>个工作日内向甲方递送结算资料。如过期未递送结算资料，由此产生的结果由乙方负责。</w:t>
      </w:r>
    </w:p>
    <w:p w14:paraId="2E69605C" w14:textId="77777777" w:rsidR="00AD4D1D" w:rsidRPr="00AD4D1D" w:rsidRDefault="00AD4D1D" w:rsidP="00AD4D1D">
      <w:pPr>
        <w:adjustRightInd w:val="0"/>
        <w:snapToGrid w:val="0"/>
        <w:spacing w:line="360" w:lineRule="auto"/>
        <w:rPr>
          <w:rFonts w:ascii="Times New Roman" w:eastAsia="宋体" w:hAnsi="Times New Roman" w:cs="Times New Roman"/>
          <w:color w:val="0033CC"/>
          <w:kern w:val="0"/>
          <w:szCs w:val="21"/>
        </w:rPr>
      </w:pPr>
      <w:r w:rsidRPr="00AD4D1D">
        <w:rPr>
          <w:rFonts w:ascii="Times New Roman" w:eastAsia="宋体" w:hAnsi="Times New Roman" w:cs="Times New Roman"/>
          <w:color w:val="0033CC"/>
          <w:kern w:val="0"/>
          <w:szCs w:val="21"/>
        </w:rPr>
        <w:t>六、施工过程中产生所用的水、电费用由乙方承担。</w:t>
      </w:r>
    </w:p>
    <w:p w14:paraId="3AE074B0" w14:textId="1BA270FB" w:rsidR="006700B8" w:rsidRPr="00AD4D1D" w:rsidRDefault="00AD4D1D" w:rsidP="00AD4D1D">
      <w:pPr>
        <w:adjustRightInd w:val="0"/>
        <w:snapToGrid w:val="0"/>
        <w:spacing w:line="360" w:lineRule="auto"/>
        <w:rPr>
          <w:rFonts w:ascii="Times New Roman" w:eastAsia="宋体" w:hAnsi="Times New Roman" w:cs="Times New Roman"/>
          <w:color w:val="0033CC"/>
          <w:kern w:val="0"/>
          <w:szCs w:val="21"/>
        </w:rPr>
      </w:pPr>
      <w:r w:rsidRPr="00AD4D1D">
        <w:rPr>
          <w:rFonts w:ascii="Times New Roman" w:eastAsia="宋体" w:hAnsi="Times New Roman" w:cs="Times New Roman"/>
          <w:color w:val="0033CC"/>
          <w:kern w:val="0"/>
          <w:szCs w:val="21"/>
        </w:rPr>
        <w:t>七、合同文本条款与</w:t>
      </w:r>
      <w:r w:rsidRPr="00AD4D1D">
        <w:rPr>
          <w:rFonts w:ascii="Times New Roman" w:eastAsia="宋体" w:hAnsi="Times New Roman" w:cs="Times New Roman"/>
          <w:color w:val="0033CC"/>
          <w:kern w:val="0"/>
          <w:szCs w:val="21"/>
        </w:rPr>
        <w:t>“</w:t>
      </w:r>
      <w:r w:rsidRPr="00AD4D1D">
        <w:rPr>
          <w:rFonts w:ascii="Times New Roman" w:eastAsia="宋体" w:hAnsi="Times New Roman" w:cs="Times New Roman"/>
          <w:color w:val="0033CC"/>
          <w:kern w:val="0"/>
          <w:szCs w:val="21"/>
        </w:rPr>
        <w:t>补充条款</w:t>
      </w:r>
      <w:r w:rsidRPr="00AD4D1D">
        <w:rPr>
          <w:rFonts w:ascii="Times New Roman" w:eastAsia="宋体" w:hAnsi="Times New Roman" w:cs="Times New Roman"/>
          <w:color w:val="0033CC"/>
          <w:kern w:val="0"/>
          <w:szCs w:val="21"/>
        </w:rPr>
        <w:t>”</w:t>
      </w:r>
      <w:r w:rsidRPr="00AD4D1D">
        <w:rPr>
          <w:rFonts w:ascii="Times New Roman" w:eastAsia="宋体" w:hAnsi="Times New Roman" w:cs="Times New Roman"/>
          <w:color w:val="0033CC"/>
          <w:kern w:val="0"/>
          <w:szCs w:val="21"/>
        </w:rPr>
        <w:t>约定有冲突时，以补充条款为准。</w:t>
      </w:r>
    </w:p>
    <w:p w14:paraId="576DAA0E" w14:textId="77777777" w:rsidR="00CC51BE" w:rsidRDefault="00CC51BE" w:rsidP="00CC51BE">
      <w:pPr>
        <w:spacing w:line="360" w:lineRule="auto"/>
        <w:ind w:leftChars="-1" w:left="-2" w:firstLineChars="50" w:firstLine="120"/>
        <w:rPr>
          <w:rFonts w:ascii="宋体" w:eastAsia="宋体" w:hAnsi="宋体" w:cs="宋体"/>
          <w:color w:val="0033CC"/>
          <w:kern w:val="0"/>
          <w:sz w:val="24"/>
          <w:szCs w:val="24"/>
        </w:rPr>
      </w:pPr>
    </w:p>
    <w:p w14:paraId="39D0AD9E" w14:textId="4B74B9CD" w:rsidR="00197448" w:rsidRPr="00681D11" w:rsidRDefault="00681D11" w:rsidP="00763978">
      <w:pPr>
        <w:spacing w:line="360" w:lineRule="auto"/>
        <w:ind w:leftChars="-1" w:left="-2" w:firstLineChars="50" w:firstLine="105"/>
        <w:rPr>
          <w:rFonts w:ascii="宋体" w:eastAsia="宋体" w:hAnsi="宋体" w:cs="宋体"/>
          <w:color w:val="0033CC"/>
          <w:kern w:val="0"/>
          <w:sz w:val="24"/>
          <w:szCs w:val="24"/>
        </w:rPr>
      </w:pPr>
      <w:r>
        <w:rPr>
          <w:szCs w:val="21"/>
        </w:rPr>
        <w:t>其他要求：</w:t>
      </w:r>
      <w:r w:rsidR="00705529">
        <w:rPr>
          <w:rFonts w:ascii="等线" w:hAnsi="等线" w:cs="等线" w:hint="eastAsia"/>
          <w:color w:val="000000"/>
          <w:sz w:val="22"/>
        </w:rPr>
        <w:t>采用钢材符合国标</w:t>
      </w:r>
      <w:r>
        <w:rPr>
          <w:rFonts w:hint="eastAsia"/>
          <w:szCs w:val="21"/>
        </w:rPr>
        <w:t>。</w:t>
      </w:r>
    </w:p>
    <w:p w14:paraId="136F7800" w14:textId="45EBFF7F" w:rsidR="00974769" w:rsidRDefault="00974769" w:rsidP="001C0B10">
      <w:pPr>
        <w:widowControl/>
        <w:jc w:val="left"/>
        <w:rPr>
          <w:rFonts w:ascii="华文新魏" w:eastAsia="华文新魏" w:hAnsi="MS Sans Serif"/>
          <w:b/>
          <w:bCs/>
          <w:kern w:val="0"/>
          <w:sz w:val="48"/>
          <w:szCs w:val="46"/>
        </w:rPr>
      </w:pPr>
    </w:p>
    <w:p w14:paraId="4359BB26" w14:textId="77777777" w:rsidR="00AB7628" w:rsidRPr="000320FA" w:rsidRDefault="00AB7628" w:rsidP="00705529">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053660"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053660"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7C4775">
        <w:tc>
          <w:tcPr>
            <w:tcW w:w="657" w:type="pct"/>
          </w:tcPr>
          <w:p w14:paraId="1886F33F"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7C4775">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7C4775">
        <w:tc>
          <w:tcPr>
            <w:tcW w:w="657" w:type="pct"/>
          </w:tcPr>
          <w:p w14:paraId="118F407F" w14:textId="77777777" w:rsidR="00BA47E2" w:rsidRDefault="00BA47E2" w:rsidP="007C4775"/>
        </w:tc>
        <w:tc>
          <w:tcPr>
            <w:tcW w:w="1447" w:type="pct"/>
          </w:tcPr>
          <w:p w14:paraId="3FAA0FFE" w14:textId="77777777" w:rsidR="00BA47E2" w:rsidRDefault="00BA47E2" w:rsidP="007C4775"/>
        </w:tc>
        <w:tc>
          <w:tcPr>
            <w:tcW w:w="1448" w:type="pct"/>
          </w:tcPr>
          <w:p w14:paraId="7A346487" w14:textId="77777777" w:rsidR="00BA47E2" w:rsidRDefault="00BA47E2" w:rsidP="007C4775"/>
        </w:tc>
        <w:tc>
          <w:tcPr>
            <w:tcW w:w="1448" w:type="pct"/>
          </w:tcPr>
          <w:p w14:paraId="47018667" w14:textId="77777777" w:rsidR="00BA47E2" w:rsidRDefault="00BA47E2" w:rsidP="007C4775"/>
        </w:tc>
      </w:tr>
      <w:tr w:rsidR="00BA47E2" w14:paraId="0BEDE615" w14:textId="77777777" w:rsidTr="007C4775">
        <w:tc>
          <w:tcPr>
            <w:tcW w:w="657" w:type="pct"/>
          </w:tcPr>
          <w:p w14:paraId="035E991D" w14:textId="77777777" w:rsidR="00BA47E2" w:rsidRDefault="00BA47E2" w:rsidP="007C4775"/>
        </w:tc>
        <w:tc>
          <w:tcPr>
            <w:tcW w:w="1447" w:type="pct"/>
          </w:tcPr>
          <w:p w14:paraId="5F24B1CB" w14:textId="77777777" w:rsidR="00BA47E2" w:rsidRDefault="00BA47E2" w:rsidP="007C4775"/>
        </w:tc>
        <w:tc>
          <w:tcPr>
            <w:tcW w:w="1448" w:type="pct"/>
          </w:tcPr>
          <w:p w14:paraId="1DC5A4CC" w14:textId="77777777" w:rsidR="00BA47E2" w:rsidRDefault="00BA47E2" w:rsidP="007C4775"/>
        </w:tc>
        <w:tc>
          <w:tcPr>
            <w:tcW w:w="1448" w:type="pct"/>
          </w:tcPr>
          <w:p w14:paraId="424FD6BD" w14:textId="77777777" w:rsidR="00BA47E2" w:rsidRDefault="00BA47E2" w:rsidP="007C4775"/>
        </w:tc>
      </w:tr>
      <w:tr w:rsidR="00BA47E2" w14:paraId="5442A206" w14:textId="77777777" w:rsidTr="007C4775">
        <w:tc>
          <w:tcPr>
            <w:tcW w:w="657" w:type="pct"/>
          </w:tcPr>
          <w:p w14:paraId="40A069CD" w14:textId="77777777" w:rsidR="00BA47E2" w:rsidRDefault="00BA47E2" w:rsidP="007C4775"/>
        </w:tc>
        <w:tc>
          <w:tcPr>
            <w:tcW w:w="1447" w:type="pct"/>
          </w:tcPr>
          <w:p w14:paraId="6507C3D3" w14:textId="77777777" w:rsidR="00BA47E2" w:rsidRDefault="00BA47E2" w:rsidP="007C4775"/>
        </w:tc>
        <w:tc>
          <w:tcPr>
            <w:tcW w:w="1448" w:type="pct"/>
          </w:tcPr>
          <w:p w14:paraId="75F05422" w14:textId="77777777" w:rsidR="00BA47E2" w:rsidRDefault="00BA47E2" w:rsidP="007C4775"/>
        </w:tc>
        <w:tc>
          <w:tcPr>
            <w:tcW w:w="1448" w:type="pct"/>
          </w:tcPr>
          <w:p w14:paraId="1FD89E6E" w14:textId="77777777" w:rsidR="00BA47E2" w:rsidRDefault="00BA47E2" w:rsidP="007C4775"/>
        </w:tc>
      </w:tr>
      <w:tr w:rsidR="00BA47E2" w14:paraId="49FA75F9" w14:textId="77777777" w:rsidTr="007C4775">
        <w:tc>
          <w:tcPr>
            <w:tcW w:w="657" w:type="pct"/>
          </w:tcPr>
          <w:p w14:paraId="1B4EA5A3" w14:textId="77777777" w:rsidR="00BA47E2" w:rsidRDefault="00BA47E2" w:rsidP="007C4775"/>
        </w:tc>
        <w:tc>
          <w:tcPr>
            <w:tcW w:w="1447" w:type="pct"/>
          </w:tcPr>
          <w:p w14:paraId="33350F72" w14:textId="77777777" w:rsidR="00BA47E2" w:rsidRDefault="00BA47E2" w:rsidP="007C4775"/>
        </w:tc>
        <w:tc>
          <w:tcPr>
            <w:tcW w:w="1448" w:type="pct"/>
          </w:tcPr>
          <w:p w14:paraId="159E48DB" w14:textId="77777777" w:rsidR="00BA47E2" w:rsidRDefault="00BA47E2" w:rsidP="007C4775"/>
        </w:tc>
        <w:tc>
          <w:tcPr>
            <w:tcW w:w="1448" w:type="pct"/>
          </w:tcPr>
          <w:p w14:paraId="745DB520" w14:textId="77777777" w:rsidR="00BA47E2" w:rsidRDefault="00BA47E2" w:rsidP="007C4775"/>
        </w:tc>
      </w:tr>
      <w:tr w:rsidR="00BA47E2" w14:paraId="313FFD8C" w14:textId="77777777" w:rsidTr="007C4775">
        <w:tc>
          <w:tcPr>
            <w:tcW w:w="657" w:type="pct"/>
          </w:tcPr>
          <w:p w14:paraId="288CBA49" w14:textId="77777777" w:rsidR="00BA47E2" w:rsidRDefault="00BA47E2" w:rsidP="007C4775"/>
        </w:tc>
        <w:tc>
          <w:tcPr>
            <w:tcW w:w="1447" w:type="pct"/>
          </w:tcPr>
          <w:p w14:paraId="39D33A6B" w14:textId="77777777" w:rsidR="00BA47E2" w:rsidRDefault="00BA47E2" w:rsidP="007C4775"/>
        </w:tc>
        <w:tc>
          <w:tcPr>
            <w:tcW w:w="1448" w:type="pct"/>
          </w:tcPr>
          <w:p w14:paraId="7774E1AD" w14:textId="77777777" w:rsidR="00BA47E2" w:rsidRDefault="00BA47E2" w:rsidP="007C4775"/>
        </w:tc>
        <w:tc>
          <w:tcPr>
            <w:tcW w:w="1448" w:type="pct"/>
          </w:tcPr>
          <w:p w14:paraId="5A029CA3" w14:textId="77777777" w:rsidR="00BA47E2" w:rsidRDefault="00BA47E2" w:rsidP="007C4775"/>
        </w:tc>
      </w:tr>
      <w:tr w:rsidR="00BA47E2" w14:paraId="33C541C2" w14:textId="77777777" w:rsidTr="007C4775">
        <w:tc>
          <w:tcPr>
            <w:tcW w:w="657" w:type="pct"/>
          </w:tcPr>
          <w:p w14:paraId="7EEE9FA6" w14:textId="77777777" w:rsidR="00BA47E2" w:rsidRDefault="00BA47E2" w:rsidP="007C4775"/>
        </w:tc>
        <w:tc>
          <w:tcPr>
            <w:tcW w:w="1447" w:type="pct"/>
          </w:tcPr>
          <w:p w14:paraId="236FA190" w14:textId="77777777" w:rsidR="00BA47E2" w:rsidRDefault="00BA47E2" w:rsidP="007C4775"/>
        </w:tc>
        <w:tc>
          <w:tcPr>
            <w:tcW w:w="1448" w:type="pct"/>
          </w:tcPr>
          <w:p w14:paraId="0C95C757" w14:textId="77777777" w:rsidR="00BA47E2" w:rsidRDefault="00BA47E2" w:rsidP="007C4775"/>
        </w:tc>
        <w:tc>
          <w:tcPr>
            <w:tcW w:w="1448" w:type="pct"/>
          </w:tcPr>
          <w:p w14:paraId="690D06A8" w14:textId="77777777" w:rsidR="00BA47E2" w:rsidRDefault="00BA47E2" w:rsidP="007C4775"/>
        </w:tc>
      </w:tr>
      <w:tr w:rsidR="00BA47E2" w14:paraId="51089F5C" w14:textId="77777777" w:rsidTr="007C4775">
        <w:tc>
          <w:tcPr>
            <w:tcW w:w="657" w:type="pct"/>
          </w:tcPr>
          <w:p w14:paraId="31788A71" w14:textId="77777777" w:rsidR="00BA47E2" w:rsidRDefault="00BA47E2" w:rsidP="007C4775"/>
        </w:tc>
        <w:tc>
          <w:tcPr>
            <w:tcW w:w="1447" w:type="pct"/>
          </w:tcPr>
          <w:p w14:paraId="7863D828" w14:textId="77777777" w:rsidR="00BA47E2" w:rsidRDefault="00BA47E2" w:rsidP="007C4775"/>
        </w:tc>
        <w:tc>
          <w:tcPr>
            <w:tcW w:w="1448" w:type="pct"/>
          </w:tcPr>
          <w:p w14:paraId="29685ED5" w14:textId="77777777" w:rsidR="00BA47E2" w:rsidRDefault="00BA47E2" w:rsidP="007C4775"/>
        </w:tc>
        <w:tc>
          <w:tcPr>
            <w:tcW w:w="1448" w:type="pct"/>
          </w:tcPr>
          <w:p w14:paraId="240AE53A" w14:textId="77777777" w:rsidR="00BA47E2" w:rsidRDefault="00BA47E2" w:rsidP="007C4775"/>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66C8BD1E" w14:textId="77777777" w:rsidR="00AB7628" w:rsidRPr="000320FA" w:rsidRDefault="00AB7628" w:rsidP="00946AE1">
      <w:pPr>
        <w:spacing w:line="360" w:lineRule="auto"/>
        <w:ind w:right="-89" w:firstLineChars="2350" w:firstLine="4935"/>
        <w:jc w:val="left"/>
        <w:rPr>
          <w:rFonts w:ascii="宋体"/>
        </w:rPr>
      </w:pPr>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9E1A3" w14:textId="77777777" w:rsidR="00053660" w:rsidRDefault="00053660" w:rsidP="00953664">
      <w:r>
        <w:separator/>
      </w:r>
    </w:p>
  </w:endnote>
  <w:endnote w:type="continuationSeparator" w:id="0">
    <w:p w14:paraId="17ECC647" w14:textId="77777777" w:rsidR="00053660" w:rsidRDefault="00053660"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altName w:val="宋体"/>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w:altName w:val="DengXian"/>
    <w:charset w:val="86"/>
    <w:family w:val="auto"/>
    <w:pitch w:val="variable"/>
    <w:sig w:usb0="A00002BF" w:usb1="38CF7CFA" w:usb2="00000016" w:usb3="00000000" w:csb0="0004000F"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2D6089" w:rsidRPr="000320FA" w:rsidRDefault="002D6089" w:rsidP="00946AE1">
    <w:pPr>
      <w:pStyle w:val="a4"/>
    </w:pPr>
    <w:r>
      <w:rPr>
        <w:rFonts w:hint="eastAsia"/>
      </w:rPr>
      <w:t xml:space="preserve">　　　　　　　　　　　　　　　　　　　　　　</w:t>
    </w:r>
    <w:r>
      <w:fldChar w:fldCharType="begin"/>
    </w:r>
    <w:r>
      <w:instrText xml:space="preserve"> PAGE  \* Arabic  \* MERGEFORMAT </w:instrText>
    </w:r>
    <w:r>
      <w:fldChar w:fldCharType="separate"/>
    </w:r>
    <w:r w:rsidR="00D84E45">
      <w:rPr>
        <w:noProof/>
      </w:rPr>
      <w:t>20</w:t>
    </w:r>
    <w:r>
      <w:fldChar w:fldCharType="end"/>
    </w:r>
    <w:r>
      <w:t xml:space="preserve"> / </w:t>
    </w:r>
    <w:fldSimple w:instr=" NUMPAGES  \* Arabic  \* MERGEFORMAT ">
      <w:r w:rsidR="00D84E45">
        <w:rPr>
          <w:noProof/>
        </w:rPr>
        <w:t>20</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86BD0" w14:textId="77777777" w:rsidR="00053660" w:rsidRDefault="00053660" w:rsidP="00953664">
      <w:r>
        <w:separator/>
      </w:r>
    </w:p>
  </w:footnote>
  <w:footnote w:type="continuationSeparator" w:id="0">
    <w:p w14:paraId="6F2D047A" w14:textId="77777777" w:rsidR="00053660" w:rsidRDefault="00053660"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737F4096" w:rsidR="002D6089" w:rsidRPr="00436B6B" w:rsidRDefault="002D6089" w:rsidP="00EC0467">
    <w:pPr>
      <w:pStyle w:val="a3"/>
    </w:pPr>
    <w:r w:rsidRPr="00436B6B">
      <w:rPr>
        <w:rFonts w:hint="eastAsia"/>
      </w:rPr>
      <w:t>深圳大学招投标管理中心招标文件　　　　　　　　　　　　　　　　　　招标编号：</w:t>
    </w:r>
    <w:r w:rsidR="00ED2503">
      <w:t>SZUCG20200400GC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492A045B"/>
    <w:multiLevelType w:val="hybridMultilevel"/>
    <w:tmpl w:val="D378345A"/>
    <w:lvl w:ilvl="0" w:tplc="0409000F">
      <w:start w:val="1"/>
      <w:numFmt w:val="decimal"/>
      <w:lvlText w:val="%1."/>
      <w:lvlJc w:val="left"/>
      <w:pPr>
        <w:tabs>
          <w:tab w:val="num" w:pos="420"/>
        </w:tabs>
        <w:ind w:left="420" w:hanging="420"/>
      </w:pPr>
    </w:lvl>
    <w:lvl w:ilvl="1" w:tplc="D2F6A128">
      <w:start w:val="1"/>
      <w:numFmt w:val="decimal"/>
      <w:lvlText w:val="%2)"/>
      <w:lvlJc w:val="left"/>
      <w:pPr>
        <w:tabs>
          <w:tab w:val="num" w:pos="780"/>
        </w:tabs>
        <w:ind w:left="780" w:hanging="360"/>
      </w:pPr>
      <w:rPr>
        <w:rFonts w:ascii="Times New Roman" w:eastAsia="宋体" w:hAnsi="Times New Roman" w:cs="Times New Roman"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239DA"/>
    <w:rsid w:val="00026F4B"/>
    <w:rsid w:val="00031DA0"/>
    <w:rsid w:val="00036826"/>
    <w:rsid w:val="0004040B"/>
    <w:rsid w:val="00040502"/>
    <w:rsid w:val="0004246D"/>
    <w:rsid w:val="000448B8"/>
    <w:rsid w:val="000479B2"/>
    <w:rsid w:val="00053660"/>
    <w:rsid w:val="00054B1C"/>
    <w:rsid w:val="0005600F"/>
    <w:rsid w:val="00062AD7"/>
    <w:rsid w:val="000647F6"/>
    <w:rsid w:val="00064A51"/>
    <w:rsid w:val="000678A6"/>
    <w:rsid w:val="000716BF"/>
    <w:rsid w:val="0007622F"/>
    <w:rsid w:val="00077644"/>
    <w:rsid w:val="0008490E"/>
    <w:rsid w:val="00085240"/>
    <w:rsid w:val="000922E2"/>
    <w:rsid w:val="0009260B"/>
    <w:rsid w:val="000A486F"/>
    <w:rsid w:val="000A7EE3"/>
    <w:rsid w:val="000B1CCC"/>
    <w:rsid w:val="000C1FDA"/>
    <w:rsid w:val="000C6441"/>
    <w:rsid w:val="000C6941"/>
    <w:rsid w:val="000D1F6E"/>
    <w:rsid w:val="000D3A50"/>
    <w:rsid w:val="000E1206"/>
    <w:rsid w:val="000E237C"/>
    <w:rsid w:val="000E5F73"/>
    <w:rsid w:val="000E65F1"/>
    <w:rsid w:val="000F2765"/>
    <w:rsid w:val="000F3A75"/>
    <w:rsid w:val="00103CBD"/>
    <w:rsid w:val="001050BD"/>
    <w:rsid w:val="00112B95"/>
    <w:rsid w:val="00120240"/>
    <w:rsid w:val="001314D2"/>
    <w:rsid w:val="00133B41"/>
    <w:rsid w:val="0013733F"/>
    <w:rsid w:val="0014127C"/>
    <w:rsid w:val="001459DC"/>
    <w:rsid w:val="0014746E"/>
    <w:rsid w:val="001510BF"/>
    <w:rsid w:val="00155BC5"/>
    <w:rsid w:val="001600C7"/>
    <w:rsid w:val="00162CF8"/>
    <w:rsid w:val="00165949"/>
    <w:rsid w:val="00165A74"/>
    <w:rsid w:val="001672B6"/>
    <w:rsid w:val="00170146"/>
    <w:rsid w:val="00187537"/>
    <w:rsid w:val="00190FD1"/>
    <w:rsid w:val="00195275"/>
    <w:rsid w:val="00195F75"/>
    <w:rsid w:val="001973DE"/>
    <w:rsid w:val="00197448"/>
    <w:rsid w:val="00197772"/>
    <w:rsid w:val="001A18EB"/>
    <w:rsid w:val="001A6F93"/>
    <w:rsid w:val="001A7CE0"/>
    <w:rsid w:val="001B53AE"/>
    <w:rsid w:val="001B69D7"/>
    <w:rsid w:val="001C0B10"/>
    <w:rsid w:val="001D3DE2"/>
    <w:rsid w:val="001E49EE"/>
    <w:rsid w:val="001E6C04"/>
    <w:rsid w:val="0020159B"/>
    <w:rsid w:val="00203B01"/>
    <w:rsid w:val="00205DA8"/>
    <w:rsid w:val="00210C5A"/>
    <w:rsid w:val="002151A2"/>
    <w:rsid w:val="00222336"/>
    <w:rsid w:val="002250D8"/>
    <w:rsid w:val="00227985"/>
    <w:rsid w:val="00232307"/>
    <w:rsid w:val="00244383"/>
    <w:rsid w:val="00255334"/>
    <w:rsid w:val="00256905"/>
    <w:rsid w:val="00273B27"/>
    <w:rsid w:val="0027434A"/>
    <w:rsid w:val="00275E16"/>
    <w:rsid w:val="0029037B"/>
    <w:rsid w:val="002935E8"/>
    <w:rsid w:val="00297332"/>
    <w:rsid w:val="002A214B"/>
    <w:rsid w:val="002A395A"/>
    <w:rsid w:val="002A6646"/>
    <w:rsid w:val="002A7492"/>
    <w:rsid w:val="002B0E7C"/>
    <w:rsid w:val="002B5205"/>
    <w:rsid w:val="002B5D23"/>
    <w:rsid w:val="002D4DA4"/>
    <w:rsid w:val="002D6089"/>
    <w:rsid w:val="002E4205"/>
    <w:rsid w:val="00316062"/>
    <w:rsid w:val="00321AA9"/>
    <w:rsid w:val="003303E7"/>
    <w:rsid w:val="00335E5F"/>
    <w:rsid w:val="003361D0"/>
    <w:rsid w:val="00337216"/>
    <w:rsid w:val="003608E6"/>
    <w:rsid w:val="00371535"/>
    <w:rsid w:val="00376C18"/>
    <w:rsid w:val="00384FBB"/>
    <w:rsid w:val="00392D4B"/>
    <w:rsid w:val="00392EC4"/>
    <w:rsid w:val="00396AFB"/>
    <w:rsid w:val="003A18C3"/>
    <w:rsid w:val="003A1D3B"/>
    <w:rsid w:val="003A1D86"/>
    <w:rsid w:val="003A38D8"/>
    <w:rsid w:val="003B0155"/>
    <w:rsid w:val="003C158D"/>
    <w:rsid w:val="003C5317"/>
    <w:rsid w:val="003D42D2"/>
    <w:rsid w:val="003E0F72"/>
    <w:rsid w:val="003E42E7"/>
    <w:rsid w:val="003E4487"/>
    <w:rsid w:val="003E77E5"/>
    <w:rsid w:val="003F00E5"/>
    <w:rsid w:val="003F3A04"/>
    <w:rsid w:val="00424A4E"/>
    <w:rsid w:val="00425D89"/>
    <w:rsid w:val="00427779"/>
    <w:rsid w:val="00431220"/>
    <w:rsid w:val="004333E0"/>
    <w:rsid w:val="004359D8"/>
    <w:rsid w:val="00436B6B"/>
    <w:rsid w:val="0046551F"/>
    <w:rsid w:val="00466263"/>
    <w:rsid w:val="00466593"/>
    <w:rsid w:val="00471325"/>
    <w:rsid w:val="00482AAD"/>
    <w:rsid w:val="004A7181"/>
    <w:rsid w:val="004B10C1"/>
    <w:rsid w:val="004B65DE"/>
    <w:rsid w:val="004C626F"/>
    <w:rsid w:val="004D5430"/>
    <w:rsid w:val="004D66C8"/>
    <w:rsid w:val="004F5AFE"/>
    <w:rsid w:val="00500F6D"/>
    <w:rsid w:val="00501B5F"/>
    <w:rsid w:val="005051E2"/>
    <w:rsid w:val="00507F6F"/>
    <w:rsid w:val="005109D7"/>
    <w:rsid w:val="00516244"/>
    <w:rsid w:val="00520045"/>
    <w:rsid w:val="0054046F"/>
    <w:rsid w:val="0054543E"/>
    <w:rsid w:val="00546CD3"/>
    <w:rsid w:val="005474F4"/>
    <w:rsid w:val="00550B13"/>
    <w:rsid w:val="00551B74"/>
    <w:rsid w:val="00554B2C"/>
    <w:rsid w:val="005601BA"/>
    <w:rsid w:val="00563889"/>
    <w:rsid w:val="00564ECA"/>
    <w:rsid w:val="00577F34"/>
    <w:rsid w:val="00592663"/>
    <w:rsid w:val="005931F9"/>
    <w:rsid w:val="00593AE8"/>
    <w:rsid w:val="00594CD7"/>
    <w:rsid w:val="00596D03"/>
    <w:rsid w:val="005A45C8"/>
    <w:rsid w:val="005A732B"/>
    <w:rsid w:val="005B39B7"/>
    <w:rsid w:val="005C00FA"/>
    <w:rsid w:val="005C113B"/>
    <w:rsid w:val="005C26AB"/>
    <w:rsid w:val="005C5AC1"/>
    <w:rsid w:val="005C6F9C"/>
    <w:rsid w:val="005D04B7"/>
    <w:rsid w:val="005E57AA"/>
    <w:rsid w:val="005F4DEB"/>
    <w:rsid w:val="005F4EFA"/>
    <w:rsid w:val="0061768B"/>
    <w:rsid w:val="00620D03"/>
    <w:rsid w:val="0064070C"/>
    <w:rsid w:val="0064240F"/>
    <w:rsid w:val="00642BB1"/>
    <w:rsid w:val="006477F2"/>
    <w:rsid w:val="0065451C"/>
    <w:rsid w:val="00657255"/>
    <w:rsid w:val="00662681"/>
    <w:rsid w:val="006700B8"/>
    <w:rsid w:val="006731CC"/>
    <w:rsid w:val="006751FF"/>
    <w:rsid w:val="006757D5"/>
    <w:rsid w:val="00676EA0"/>
    <w:rsid w:val="00681D11"/>
    <w:rsid w:val="0068386E"/>
    <w:rsid w:val="006860AB"/>
    <w:rsid w:val="006875E3"/>
    <w:rsid w:val="006A4C14"/>
    <w:rsid w:val="006A68B0"/>
    <w:rsid w:val="006B73AA"/>
    <w:rsid w:val="006C34B8"/>
    <w:rsid w:val="006D55FF"/>
    <w:rsid w:val="006D6E8C"/>
    <w:rsid w:val="006D7B33"/>
    <w:rsid w:val="006E7B89"/>
    <w:rsid w:val="006F0DA9"/>
    <w:rsid w:val="006F0EF9"/>
    <w:rsid w:val="006F5456"/>
    <w:rsid w:val="006F776E"/>
    <w:rsid w:val="00705529"/>
    <w:rsid w:val="00723E83"/>
    <w:rsid w:val="007316DD"/>
    <w:rsid w:val="0073254C"/>
    <w:rsid w:val="00743CAE"/>
    <w:rsid w:val="00745C7E"/>
    <w:rsid w:val="0075115B"/>
    <w:rsid w:val="00756151"/>
    <w:rsid w:val="00760F95"/>
    <w:rsid w:val="00763978"/>
    <w:rsid w:val="0077042A"/>
    <w:rsid w:val="00773B85"/>
    <w:rsid w:val="00787313"/>
    <w:rsid w:val="00790592"/>
    <w:rsid w:val="007913A4"/>
    <w:rsid w:val="00791C3A"/>
    <w:rsid w:val="007927F7"/>
    <w:rsid w:val="007A2229"/>
    <w:rsid w:val="007A229B"/>
    <w:rsid w:val="007A4868"/>
    <w:rsid w:val="007B5DCA"/>
    <w:rsid w:val="007C0B76"/>
    <w:rsid w:val="007C28C0"/>
    <w:rsid w:val="007C4775"/>
    <w:rsid w:val="007D3669"/>
    <w:rsid w:val="007D7FD5"/>
    <w:rsid w:val="007E2CF0"/>
    <w:rsid w:val="007E3C41"/>
    <w:rsid w:val="007E60A6"/>
    <w:rsid w:val="00801305"/>
    <w:rsid w:val="00806D46"/>
    <w:rsid w:val="00811028"/>
    <w:rsid w:val="00815395"/>
    <w:rsid w:val="0081655D"/>
    <w:rsid w:val="00820ECA"/>
    <w:rsid w:val="00830A31"/>
    <w:rsid w:val="00834854"/>
    <w:rsid w:val="00836FB5"/>
    <w:rsid w:val="00837F45"/>
    <w:rsid w:val="0084667A"/>
    <w:rsid w:val="00854928"/>
    <w:rsid w:val="008579E6"/>
    <w:rsid w:val="00857B5C"/>
    <w:rsid w:val="0086037A"/>
    <w:rsid w:val="008709FA"/>
    <w:rsid w:val="008735D1"/>
    <w:rsid w:val="008815CF"/>
    <w:rsid w:val="00884793"/>
    <w:rsid w:val="0089642A"/>
    <w:rsid w:val="008B0D8E"/>
    <w:rsid w:val="008B671F"/>
    <w:rsid w:val="008C0EF3"/>
    <w:rsid w:val="008C3CB4"/>
    <w:rsid w:val="008C5DBB"/>
    <w:rsid w:val="008C732E"/>
    <w:rsid w:val="008D3E40"/>
    <w:rsid w:val="008E5489"/>
    <w:rsid w:val="008E584B"/>
    <w:rsid w:val="008E6533"/>
    <w:rsid w:val="008F74A9"/>
    <w:rsid w:val="0090290B"/>
    <w:rsid w:val="0090441B"/>
    <w:rsid w:val="00907F7A"/>
    <w:rsid w:val="00910894"/>
    <w:rsid w:val="00912015"/>
    <w:rsid w:val="00913ECE"/>
    <w:rsid w:val="00916A51"/>
    <w:rsid w:val="00924AA3"/>
    <w:rsid w:val="0094293C"/>
    <w:rsid w:val="0094575F"/>
    <w:rsid w:val="0094649C"/>
    <w:rsid w:val="00946AE1"/>
    <w:rsid w:val="00953664"/>
    <w:rsid w:val="009614C0"/>
    <w:rsid w:val="00966BBB"/>
    <w:rsid w:val="00970482"/>
    <w:rsid w:val="00970FC3"/>
    <w:rsid w:val="0097118B"/>
    <w:rsid w:val="00972D82"/>
    <w:rsid w:val="00974769"/>
    <w:rsid w:val="00975E3D"/>
    <w:rsid w:val="00981EBC"/>
    <w:rsid w:val="00985740"/>
    <w:rsid w:val="009922CA"/>
    <w:rsid w:val="009A25BE"/>
    <w:rsid w:val="009A3E1E"/>
    <w:rsid w:val="009A4FB7"/>
    <w:rsid w:val="009B28AE"/>
    <w:rsid w:val="009B6002"/>
    <w:rsid w:val="009B6E57"/>
    <w:rsid w:val="009C4524"/>
    <w:rsid w:val="009C463A"/>
    <w:rsid w:val="009C58DE"/>
    <w:rsid w:val="009D0C7D"/>
    <w:rsid w:val="009D61C1"/>
    <w:rsid w:val="009E4D09"/>
    <w:rsid w:val="009F0A63"/>
    <w:rsid w:val="009F1C85"/>
    <w:rsid w:val="009F4A8D"/>
    <w:rsid w:val="00A116CB"/>
    <w:rsid w:val="00A146D0"/>
    <w:rsid w:val="00A16B64"/>
    <w:rsid w:val="00A2241F"/>
    <w:rsid w:val="00A36F16"/>
    <w:rsid w:val="00A3771D"/>
    <w:rsid w:val="00A47EDF"/>
    <w:rsid w:val="00A75A90"/>
    <w:rsid w:val="00A84CCF"/>
    <w:rsid w:val="00A86E22"/>
    <w:rsid w:val="00AB2B64"/>
    <w:rsid w:val="00AB7628"/>
    <w:rsid w:val="00AC1FD9"/>
    <w:rsid w:val="00AC2C27"/>
    <w:rsid w:val="00AD2B9E"/>
    <w:rsid w:val="00AD3B8A"/>
    <w:rsid w:val="00AD4D1D"/>
    <w:rsid w:val="00AE28F1"/>
    <w:rsid w:val="00AE547E"/>
    <w:rsid w:val="00AE65E4"/>
    <w:rsid w:val="00AF20D6"/>
    <w:rsid w:val="00AF27F4"/>
    <w:rsid w:val="00B02BD9"/>
    <w:rsid w:val="00B030D4"/>
    <w:rsid w:val="00B03C54"/>
    <w:rsid w:val="00B1078B"/>
    <w:rsid w:val="00B2154C"/>
    <w:rsid w:val="00B21CA0"/>
    <w:rsid w:val="00B23DA8"/>
    <w:rsid w:val="00B34F9A"/>
    <w:rsid w:val="00B4617B"/>
    <w:rsid w:val="00B552C6"/>
    <w:rsid w:val="00B85135"/>
    <w:rsid w:val="00B9506D"/>
    <w:rsid w:val="00B97328"/>
    <w:rsid w:val="00BA47E2"/>
    <w:rsid w:val="00BB1C1E"/>
    <w:rsid w:val="00BB2259"/>
    <w:rsid w:val="00BB451D"/>
    <w:rsid w:val="00BC0527"/>
    <w:rsid w:val="00BC237D"/>
    <w:rsid w:val="00BC7A4E"/>
    <w:rsid w:val="00BD223F"/>
    <w:rsid w:val="00BD3D80"/>
    <w:rsid w:val="00BD4504"/>
    <w:rsid w:val="00BD5C07"/>
    <w:rsid w:val="00BE4E10"/>
    <w:rsid w:val="00BF04FF"/>
    <w:rsid w:val="00BF2A04"/>
    <w:rsid w:val="00BF7A03"/>
    <w:rsid w:val="00C06E70"/>
    <w:rsid w:val="00C13293"/>
    <w:rsid w:val="00C134C9"/>
    <w:rsid w:val="00C24FFE"/>
    <w:rsid w:val="00C270CA"/>
    <w:rsid w:val="00C36D6B"/>
    <w:rsid w:val="00C4137B"/>
    <w:rsid w:val="00C520A7"/>
    <w:rsid w:val="00C528D6"/>
    <w:rsid w:val="00C53FEB"/>
    <w:rsid w:val="00C56D99"/>
    <w:rsid w:val="00C70195"/>
    <w:rsid w:val="00C831B1"/>
    <w:rsid w:val="00C851B5"/>
    <w:rsid w:val="00C87719"/>
    <w:rsid w:val="00C91574"/>
    <w:rsid w:val="00C9455D"/>
    <w:rsid w:val="00C95297"/>
    <w:rsid w:val="00CA57EF"/>
    <w:rsid w:val="00CB7C6E"/>
    <w:rsid w:val="00CC4A00"/>
    <w:rsid w:val="00CC4FE0"/>
    <w:rsid w:val="00CC51BE"/>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40DA2"/>
    <w:rsid w:val="00D415AA"/>
    <w:rsid w:val="00D52ADD"/>
    <w:rsid w:val="00D711AE"/>
    <w:rsid w:val="00D811BC"/>
    <w:rsid w:val="00D84E45"/>
    <w:rsid w:val="00D87AF5"/>
    <w:rsid w:val="00D91E1C"/>
    <w:rsid w:val="00DA49B3"/>
    <w:rsid w:val="00DB1A7E"/>
    <w:rsid w:val="00DB4186"/>
    <w:rsid w:val="00DC32CB"/>
    <w:rsid w:val="00DC58B7"/>
    <w:rsid w:val="00DD294E"/>
    <w:rsid w:val="00DD309A"/>
    <w:rsid w:val="00E0297F"/>
    <w:rsid w:val="00E17DEB"/>
    <w:rsid w:val="00E2334B"/>
    <w:rsid w:val="00E24041"/>
    <w:rsid w:val="00E32238"/>
    <w:rsid w:val="00E323AF"/>
    <w:rsid w:val="00E32670"/>
    <w:rsid w:val="00E37EAB"/>
    <w:rsid w:val="00E43FAB"/>
    <w:rsid w:val="00E45B3A"/>
    <w:rsid w:val="00E544E4"/>
    <w:rsid w:val="00E7011E"/>
    <w:rsid w:val="00E74263"/>
    <w:rsid w:val="00E75C57"/>
    <w:rsid w:val="00E76098"/>
    <w:rsid w:val="00E7631A"/>
    <w:rsid w:val="00E80617"/>
    <w:rsid w:val="00E84060"/>
    <w:rsid w:val="00E842E2"/>
    <w:rsid w:val="00E86DF5"/>
    <w:rsid w:val="00E90299"/>
    <w:rsid w:val="00E92442"/>
    <w:rsid w:val="00EA47A7"/>
    <w:rsid w:val="00EB6A78"/>
    <w:rsid w:val="00EC030F"/>
    <w:rsid w:val="00EC0467"/>
    <w:rsid w:val="00EC5A87"/>
    <w:rsid w:val="00ED0D02"/>
    <w:rsid w:val="00ED2503"/>
    <w:rsid w:val="00EF710A"/>
    <w:rsid w:val="00F01A5B"/>
    <w:rsid w:val="00F0571B"/>
    <w:rsid w:val="00F06BCE"/>
    <w:rsid w:val="00F073B3"/>
    <w:rsid w:val="00F07968"/>
    <w:rsid w:val="00F137B9"/>
    <w:rsid w:val="00F16508"/>
    <w:rsid w:val="00F1772A"/>
    <w:rsid w:val="00F1792A"/>
    <w:rsid w:val="00F267F4"/>
    <w:rsid w:val="00F32479"/>
    <w:rsid w:val="00F348F3"/>
    <w:rsid w:val="00F37AE3"/>
    <w:rsid w:val="00F46F2B"/>
    <w:rsid w:val="00F538D4"/>
    <w:rsid w:val="00F7049A"/>
    <w:rsid w:val="00F7215F"/>
    <w:rsid w:val="00F81C65"/>
    <w:rsid w:val="00F8358E"/>
    <w:rsid w:val="00F86D84"/>
    <w:rsid w:val="00FB1F87"/>
    <w:rsid w:val="00FC4C6C"/>
    <w:rsid w:val="00FD42DA"/>
    <w:rsid w:val="00FD5631"/>
    <w:rsid w:val="00FE0B4B"/>
    <w:rsid w:val="00FF0C41"/>
    <w:rsid w:val="00FF1107"/>
    <w:rsid w:val="00FF1E85"/>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nhideWhenUsed/>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21365514">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19519745">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16322117">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38797448">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800</TotalTime>
  <Pages>20</Pages>
  <Words>1445</Words>
  <Characters>8242</Characters>
  <Application>Microsoft Office Word</Application>
  <DocSecurity>0</DocSecurity>
  <Lines>68</Lines>
  <Paragraphs>19</Paragraphs>
  <ScaleCrop>false</ScaleCrop>
  <Company>Microsoft</Company>
  <LinksUpToDate>false</LinksUpToDate>
  <CharactersWithSpaces>9668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吕萌宇</cp:lastModifiedBy>
  <cp:revision>854</cp:revision>
  <cp:lastPrinted>2018-10-22T08:30:00Z</cp:lastPrinted>
  <dcterms:created xsi:type="dcterms:W3CDTF">2017-09-01T01:13:00Z</dcterms:created>
  <dcterms:modified xsi:type="dcterms:W3CDTF">2020-08-24T02:13:00Z</dcterms:modified>
</cp:coreProperties>
</file>